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8812" w14:textId="77777777" w:rsidR="00753A95" w:rsidRPr="000A5CE3" w:rsidRDefault="005B7981" w:rsidP="000A5CE3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0A5CE3">
        <w:rPr>
          <w:rFonts w:ascii="Arial" w:hAnsi="Arial" w:cs="Arial"/>
          <w:b/>
          <w:sz w:val="23"/>
          <w:szCs w:val="23"/>
        </w:rPr>
        <w:t>“</w:t>
      </w:r>
      <w:r w:rsidR="00C27FC2" w:rsidRPr="000A5CE3">
        <w:rPr>
          <w:rFonts w:ascii="Arial" w:hAnsi="Arial" w:cs="Arial"/>
          <w:b/>
          <w:sz w:val="23"/>
          <w:szCs w:val="23"/>
        </w:rPr>
        <w:t>DIVERSIDAD SEXUAL</w:t>
      </w:r>
      <w:r w:rsidRPr="000A5CE3">
        <w:rPr>
          <w:rFonts w:ascii="Arial" w:hAnsi="Arial" w:cs="Arial"/>
          <w:b/>
          <w:sz w:val="23"/>
          <w:szCs w:val="23"/>
        </w:rPr>
        <w:t>”</w:t>
      </w:r>
    </w:p>
    <w:p w14:paraId="5AA9CEC3" w14:textId="77777777" w:rsidR="00A44A5E" w:rsidRDefault="007F3D5C" w:rsidP="007F3D5C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Elaboró: Mtra. Gabriela Almonte García</w:t>
      </w:r>
    </w:p>
    <w:p w14:paraId="3F6DFFD5" w14:textId="77777777" w:rsidR="005B7981" w:rsidRPr="000A5CE3" w:rsidRDefault="005B7981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La diversidad sexual se refiere “a todas las posibilidades que tienen las personas de asumir, expresar y vivir la sexualidad”</w:t>
      </w:r>
      <w:r w:rsidR="009C6B75" w:rsidRPr="000A5CE3">
        <w:rPr>
          <w:rFonts w:ascii="Arial" w:hAnsi="Arial" w:cs="Arial"/>
          <w:sz w:val="23"/>
          <w:szCs w:val="23"/>
        </w:rPr>
        <w:t xml:space="preserve"> </w:t>
      </w:r>
      <w:r w:rsidR="007B048E" w:rsidRPr="000A5CE3">
        <w:rPr>
          <w:rFonts w:ascii="Arial" w:hAnsi="Arial" w:cs="Arial"/>
          <w:sz w:val="23"/>
          <w:szCs w:val="23"/>
        </w:rPr>
        <w:fldChar w:fldCharType="begin"/>
      </w:r>
      <w:r w:rsidR="007B048E" w:rsidRPr="000A5CE3">
        <w:rPr>
          <w:rFonts w:ascii="Arial" w:hAnsi="Arial" w:cs="Arial"/>
          <w:sz w:val="23"/>
          <w:szCs w:val="23"/>
        </w:rPr>
        <w:instrText xml:space="preserve"> ADDIN ZOTERO_ITEM CSL_CITATION {"citationID":"JzlPmUxm","properties":{"formattedCitation":"(L\\uc0\\u243{}pez, 2018, p. 3)","plainCitation":"(López, 2018, p. 3)","noteIndex":0},"citationItems":[{"id":605,"uris":["http://zotero.org/users/3459377/items/IKM2NWM7"],"uri":["http://zotero.org/users/3459377/items/IKM2NWM7"],"itemData":{"id":605,"type":"article","language":"Español","publisher":"Comisión Nacional de Derechos Humanos (CNDH)","title":"Diversidad sexual y derechos humanos","URL":"http://appweb.cndh.org.mx/biblioteca/archivos/pdfs/36-Cartilla-Diversidad-sexual-dh.pdf","author":[{"family":"López","given":"Manuel"}],"accessed":{"date-parts":[["2020",2,4]]},"issued":{"date-parts":[["2018"]]}},"locator":"3"}],"schema":"https://github.com/citation-style-language/schema/raw/master/csl-citation.json"} </w:instrText>
      </w:r>
      <w:r w:rsidR="007B048E" w:rsidRPr="000A5CE3">
        <w:rPr>
          <w:rFonts w:ascii="Arial" w:hAnsi="Arial" w:cs="Arial"/>
          <w:sz w:val="23"/>
          <w:szCs w:val="23"/>
        </w:rPr>
        <w:fldChar w:fldCharType="separate"/>
      </w:r>
      <w:r w:rsidR="007B048E" w:rsidRPr="000A5CE3">
        <w:rPr>
          <w:rFonts w:ascii="Arial" w:hAnsi="Arial" w:cs="Arial"/>
          <w:sz w:val="23"/>
          <w:szCs w:val="23"/>
        </w:rPr>
        <w:t>(López, 2018, p. 3)</w:t>
      </w:r>
      <w:r w:rsidR="007B048E" w:rsidRPr="000A5CE3">
        <w:rPr>
          <w:rFonts w:ascii="Arial" w:hAnsi="Arial" w:cs="Arial"/>
          <w:sz w:val="23"/>
          <w:szCs w:val="23"/>
        </w:rPr>
        <w:fldChar w:fldCharType="end"/>
      </w:r>
      <w:r w:rsidR="007B048E" w:rsidRPr="000A5CE3">
        <w:rPr>
          <w:rFonts w:ascii="Arial" w:hAnsi="Arial" w:cs="Arial"/>
          <w:sz w:val="23"/>
          <w:szCs w:val="23"/>
        </w:rPr>
        <w:t xml:space="preserve">. </w:t>
      </w:r>
      <w:r w:rsidR="004033E9" w:rsidRPr="000A5CE3">
        <w:rPr>
          <w:rFonts w:ascii="Arial" w:hAnsi="Arial" w:cs="Arial"/>
          <w:sz w:val="23"/>
          <w:szCs w:val="23"/>
        </w:rPr>
        <w:t>A</w:t>
      </w:r>
      <w:r w:rsidR="0091239F" w:rsidRPr="000A5CE3">
        <w:rPr>
          <w:rFonts w:ascii="Arial" w:hAnsi="Arial" w:cs="Arial"/>
          <w:sz w:val="23"/>
          <w:szCs w:val="23"/>
        </w:rPr>
        <w:t xml:space="preserve">unque las condiciones culturales, familiares, fisiológicas, etc. sean </w:t>
      </w:r>
      <w:r w:rsidR="00D0042E" w:rsidRPr="000A5CE3">
        <w:rPr>
          <w:rFonts w:ascii="Arial" w:hAnsi="Arial" w:cs="Arial"/>
          <w:sz w:val="23"/>
          <w:szCs w:val="23"/>
        </w:rPr>
        <w:t xml:space="preserve">muy similares </w:t>
      </w:r>
      <w:r w:rsidR="0091239F" w:rsidRPr="000A5CE3">
        <w:rPr>
          <w:rFonts w:ascii="Arial" w:hAnsi="Arial" w:cs="Arial"/>
          <w:sz w:val="23"/>
          <w:szCs w:val="23"/>
        </w:rPr>
        <w:t xml:space="preserve">para dos o más </w:t>
      </w:r>
      <w:r w:rsidR="004033E9" w:rsidRPr="000A5CE3">
        <w:rPr>
          <w:rFonts w:ascii="Arial" w:hAnsi="Arial" w:cs="Arial"/>
          <w:sz w:val="23"/>
          <w:szCs w:val="23"/>
        </w:rPr>
        <w:t>individuos</w:t>
      </w:r>
      <w:r w:rsidR="0091239F" w:rsidRPr="000A5CE3">
        <w:rPr>
          <w:rFonts w:ascii="Arial" w:hAnsi="Arial" w:cs="Arial"/>
          <w:sz w:val="23"/>
          <w:szCs w:val="23"/>
        </w:rPr>
        <w:t>, cada un</w:t>
      </w:r>
      <w:r w:rsidR="004033E9" w:rsidRPr="000A5CE3">
        <w:rPr>
          <w:rFonts w:ascii="Arial" w:hAnsi="Arial" w:cs="Arial"/>
          <w:sz w:val="23"/>
          <w:szCs w:val="23"/>
        </w:rPr>
        <w:t>o</w:t>
      </w:r>
      <w:r w:rsidR="0091239F" w:rsidRPr="000A5CE3">
        <w:rPr>
          <w:rFonts w:ascii="Arial" w:hAnsi="Arial" w:cs="Arial"/>
          <w:sz w:val="23"/>
          <w:szCs w:val="23"/>
        </w:rPr>
        <w:t xml:space="preserve"> tendrá una forma muy p</w:t>
      </w:r>
      <w:r w:rsidR="004033E9" w:rsidRPr="000A5CE3">
        <w:rPr>
          <w:rFonts w:ascii="Arial" w:hAnsi="Arial" w:cs="Arial"/>
          <w:sz w:val="23"/>
          <w:szCs w:val="23"/>
        </w:rPr>
        <w:t xml:space="preserve">ersonal </w:t>
      </w:r>
      <w:r w:rsidR="0091239F" w:rsidRPr="000A5CE3">
        <w:rPr>
          <w:rFonts w:ascii="Arial" w:hAnsi="Arial" w:cs="Arial"/>
          <w:sz w:val="23"/>
          <w:szCs w:val="23"/>
        </w:rPr>
        <w:t xml:space="preserve">de </w:t>
      </w:r>
      <w:r w:rsidR="005A277F" w:rsidRPr="000A5CE3">
        <w:rPr>
          <w:rFonts w:ascii="Arial" w:hAnsi="Arial" w:cs="Arial"/>
          <w:sz w:val="23"/>
          <w:szCs w:val="23"/>
        </w:rPr>
        <w:t>experimenta</w:t>
      </w:r>
      <w:r w:rsidR="0091239F" w:rsidRPr="000A5CE3">
        <w:rPr>
          <w:rFonts w:ascii="Arial" w:hAnsi="Arial" w:cs="Arial"/>
          <w:sz w:val="23"/>
          <w:szCs w:val="23"/>
        </w:rPr>
        <w:t>r</w:t>
      </w:r>
      <w:r w:rsidR="005A277F" w:rsidRPr="000A5CE3">
        <w:rPr>
          <w:rFonts w:ascii="Arial" w:hAnsi="Arial" w:cs="Arial"/>
          <w:sz w:val="23"/>
          <w:szCs w:val="23"/>
        </w:rPr>
        <w:t xml:space="preserve"> la sexualidad</w:t>
      </w:r>
      <w:r w:rsidR="004033E9" w:rsidRPr="000A5CE3">
        <w:rPr>
          <w:rFonts w:ascii="Arial" w:hAnsi="Arial" w:cs="Arial"/>
          <w:sz w:val="23"/>
          <w:szCs w:val="23"/>
        </w:rPr>
        <w:t xml:space="preserve">, la cual sólo se delimita </w:t>
      </w:r>
      <w:r w:rsidR="00F368E7" w:rsidRPr="000A5CE3">
        <w:rPr>
          <w:rFonts w:ascii="Arial" w:hAnsi="Arial" w:cs="Arial"/>
          <w:sz w:val="23"/>
          <w:szCs w:val="23"/>
        </w:rPr>
        <w:t xml:space="preserve">por </w:t>
      </w:r>
      <w:r w:rsidR="004033E9" w:rsidRPr="000A5CE3">
        <w:rPr>
          <w:rFonts w:ascii="Arial" w:hAnsi="Arial" w:cs="Arial"/>
          <w:sz w:val="23"/>
          <w:szCs w:val="23"/>
        </w:rPr>
        <w:t>el respeto a los derechos de los demás</w:t>
      </w:r>
      <w:r w:rsidR="00F368E7" w:rsidRPr="000A5CE3">
        <w:rPr>
          <w:rFonts w:ascii="Arial" w:hAnsi="Arial" w:cs="Arial"/>
          <w:sz w:val="23"/>
          <w:szCs w:val="23"/>
        </w:rPr>
        <w:t>.</w:t>
      </w:r>
    </w:p>
    <w:p w14:paraId="79FC64EB" w14:textId="77777777" w:rsidR="00D0042E" w:rsidRPr="000A5CE3" w:rsidRDefault="00D0042E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Para entender la diversidad sexual se requerirá diferenciar muy bien</w:t>
      </w:r>
      <w:r w:rsidR="003223F2" w:rsidRPr="000A5CE3">
        <w:rPr>
          <w:rFonts w:ascii="Arial" w:hAnsi="Arial" w:cs="Arial"/>
          <w:sz w:val="23"/>
          <w:szCs w:val="23"/>
        </w:rPr>
        <w:t xml:space="preserve"> cuatro conceptos</w:t>
      </w:r>
      <w:r w:rsidRPr="000A5CE3">
        <w:rPr>
          <w:rFonts w:ascii="Arial" w:hAnsi="Arial" w:cs="Arial"/>
          <w:sz w:val="23"/>
          <w:szCs w:val="23"/>
        </w:rPr>
        <w:t xml:space="preserve">: sexo, identidad de género, expresión de género y orientación sexual; los cuales tienen subcategorías que pueden ser un punto de referencia para </w:t>
      </w:r>
      <w:r w:rsidR="003223F2" w:rsidRPr="000A5CE3">
        <w:rPr>
          <w:rFonts w:ascii="Arial" w:hAnsi="Arial" w:cs="Arial"/>
          <w:sz w:val="23"/>
          <w:szCs w:val="23"/>
        </w:rPr>
        <w:t>definir</w:t>
      </w:r>
      <w:r w:rsidR="00A6507B" w:rsidRPr="000A5CE3">
        <w:rPr>
          <w:rFonts w:ascii="Arial" w:hAnsi="Arial" w:cs="Arial"/>
          <w:sz w:val="23"/>
          <w:szCs w:val="23"/>
        </w:rPr>
        <w:t xml:space="preserve">, transformar o reafirmar </w:t>
      </w:r>
      <w:r w:rsidRPr="000A5CE3">
        <w:rPr>
          <w:rFonts w:ascii="Arial" w:hAnsi="Arial" w:cs="Arial"/>
          <w:sz w:val="23"/>
          <w:szCs w:val="23"/>
        </w:rPr>
        <w:t xml:space="preserve">lo que eres y lo que te gusta.  </w:t>
      </w:r>
    </w:p>
    <w:p w14:paraId="62B883B4" w14:textId="77777777" w:rsidR="005B7981" w:rsidRPr="000A5CE3" w:rsidRDefault="00F078D5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i/>
          <w:sz w:val="23"/>
          <w:szCs w:val="23"/>
        </w:rPr>
        <w:t xml:space="preserve">Sexo: </w:t>
      </w:r>
      <w:r w:rsidR="00F44620" w:rsidRPr="000A5CE3">
        <w:rPr>
          <w:rFonts w:ascii="Arial" w:hAnsi="Arial" w:cs="Arial"/>
          <w:sz w:val="23"/>
          <w:szCs w:val="23"/>
        </w:rPr>
        <w:t>s</w:t>
      </w:r>
      <w:r w:rsidR="00A6507B" w:rsidRPr="000A5CE3">
        <w:rPr>
          <w:rFonts w:ascii="Arial" w:hAnsi="Arial" w:cs="Arial"/>
          <w:sz w:val="23"/>
          <w:szCs w:val="23"/>
        </w:rPr>
        <w:t xml:space="preserve">e trata </w:t>
      </w:r>
      <w:r w:rsidR="00F44620" w:rsidRPr="000A5CE3">
        <w:rPr>
          <w:rFonts w:ascii="Arial" w:hAnsi="Arial" w:cs="Arial"/>
          <w:sz w:val="23"/>
          <w:szCs w:val="23"/>
        </w:rPr>
        <w:t xml:space="preserve">de </w:t>
      </w:r>
      <w:r w:rsidRPr="000A5CE3">
        <w:rPr>
          <w:rFonts w:ascii="Arial" w:hAnsi="Arial" w:cs="Arial"/>
          <w:sz w:val="23"/>
          <w:szCs w:val="23"/>
        </w:rPr>
        <w:t>las características biológicas (genéticas, hormonales, anatómicas y fisiológicas) con las que se nace.</w:t>
      </w:r>
      <w:r w:rsidR="00A6507B" w:rsidRPr="000A5CE3">
        <w:rPr>
          <w:rFonts w:ascii="Arial" w:hAnsi="Arial" w:cs="Arial"/>
          <w:sz w:val="23"/>
          <w:szCs w:val="23"/>
        </w:rPr>
        <w:t xml:space="preserve"> </w:t>
      </w:r>
      <w:r w:rsidR="000A5CE3" w:rsidRPr="000A5CE3">
        <w:rPr>
          <w:rFonts w:ascii="Arial" w:hAnsi="Arial" w:cs="Arial"/>
          <w:sz w:val="23"/>
          <w:szCs w:val="23"/>
        </w:rPr>
        <w:t>En un dibujo del cuerpo humano se le podría situar en la zona de los genitales, debido a que estos son importantes para definir cuál de los tres tipos de sexo tiene la persona:</w:t>
      </w:r>
    </w:p>
    <w:p w14:paraId="5BA185CD" w14:textId="77777777" w:rsidR="00F078D5" w:rsidRPr="000A5CE3" w:rsidRDefault="00F078D5" w:rsidP="000A5CE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Hombre</w:t>
      </w:r>
      <w:r w:rsidR="00A6507B" w:rsidRPr="000A5CE3">
        <w:rPr>
          <w:rFonts w:ascii="Arial" w:hAnsi="Arial" w:cs="Arial"/>
          <w:sz w:val="23"/>
          <w:szCs w:val="23"/>
        </w:rPr>
        <w:t xml:space="preserve">- cromosoma- XY, hormona- testosterona, órganos sexuales externos- pene y testículos, órganos sexuales internos- testículos, </w:t>
      </w:r>
      <w:r w:rsidR="0085148E" w:rsidRPr="000A5CE3">
        <w:rPr>
          <w:rFonts w:ascii="Arial" w:hAnsi="Arial" w:cs="Arial"/>
          <w:sz w:val="23"/>
          <w:szCs w:val="23"/>
        </w:rPr>
        <w:t xml:space="preserve">epidídimo, conductos espermáticos, próstata y </w:t>
      </w:r>
      <w:r w:rsidR="00A6507B" w:rsidRPr="000A5CE3">
        <w:rPr>
          <w:rFonts w:ascii="Arial" w:hAnsi="Arial" w:cs="Arial"/>
          <w:sz w:val="23"/>
          <w:szCs w:val="23"/>
        </w:rPr>
        <w:t>vesículas seminales.</w:t>
      </w:r>
    </w:p>
    <w:p w14:paraId="5E96FB83" w14:textId="77777777" w:rsidR="00F078D5" w:rsidRPr="000A5CE3" w:rsidRDefault="00F078D5" w:rsidP="000A5CE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Intersexual</w:t>
      </w:r>
      <w:r w:rsidR="00A6507B" w:rsidRPr="000A5CE3">
        <w:rPr>
          <w:rFonts w:ascii="Arial" w:hAnsi="Arial" w:cs="Arial"/>
          <w:sz w:val="23"/>
          <w:szCs w:val="23"/>
        </w:rPr>
        <w:t>- persona que nace con una combinación de características bi</w:t>
      </w:r>
      <w:r w:rsidR="0085148E" w:rsidRPr="000A5CE3">
        <w:rPr>
          <w:rFonts w:ascii="Arial" w:hAnsi="Arial" w:cs="Arial"/>
          <w:sz w:val="23"/>
          <w:szCs w:val="23"/>
        </w:rPr>
        <w:t>ológicas masculinas y femeninas. Existe una gran variedad de combinaciones posibles. Por ejemplo, cromosomas XXY, órganos sexuales externos totalmente masculinos o femeninos, pero sus órganos internos o las hormonas que segregan durante la pubertad no coinciden.</w:t>
      </w:r>
    </w:p>
    <w:p w14:paraId="613BBBF6" w14:textId="77777777" w:rsidR="00F078D5" w:rsidRPr="000A5CE3" w:rsidRDefault="00F078D5" w:rsidP="000A5CE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Mujer</w:t>
      </w:r>
      <w:r w:rsidR="00A6507B" w:rsidRPr="000A5CE3">
        <w:rPr>
          <w:rFonts w:ascii="Arial" w:hAnsi="Arial" w:cs="Arial"/>
          <w:sz w:val="23"/>
          <w:szCs w:val="23"/>
        </w:rPr>
        <w:t>- cromosoma XX, hormona- progesterona, órganos sexuales externos- vulva</w:t>
      </w:r>
      <w:r w:rsidR="0085148E" w:rsidRPr="000A5CE3">
        <w:rPr>
          <w:rFonts w:ascii="Arial" w:hAnsi="Arial" w:cs="Arial"/>
          <w:sz w:val="23"/>
          <w:szCs w:val="23"/>
        </w:rPr>
        <w:t xml:space="preserve">, órganos sexuales internos- útero, trompas de </w:t>
      </w:r>
      <w:proofErr w:type="spellStart"/>
      <w:r w:rsidR="0085148E" w:rsidRPr="000A5CE3">
        <w:rPr>
          <w:rFonts w:ascii="Arial" w:hAnsi="Arial" w:cs="Arial"/>
          <w:sz w:val="23"/>
          <w:szCs w:val="23"/>
        </w:rPr>
        <w:t>falopio</w:t>
      </w:r>
      <w:proofErr w:type="spellEnd"/>
      <w:r w:rsidR="0085148E" w:rsidRPr="000A5CE3">
        <w:rPr>
          <w:rFonts w:ascii="Arial" w:hAnsi="Arial" w:cs="Arial"/>
          <w:sz w:val="23"/>
          <w:szCs w:val="23"/>
        </w:rPr>
        <w:t>, ovarios y cérvix</w:t>
      </w:r>
    </w:p>
    <w:p w14:paraId="4BA6B15F" w14:textId="77777777" w:rsidR="00D716A2" w:rsidRPr="000A5CE3" w:rsidRDefault="00D716A2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i/>
          <w:sz w:val="23"/>
          <w:szCs w:val="23"/>
        </w:rPr>
        <w:t>Identidad de género:</w:t>
      </w:r>
      <w:r w:rsidRPr="000A5CE3">
        <w:rPr>
          <w:rFonts w:ascii="Arial" w:hAnsi="Arial" w:cs="Arial"/>
          <w:sz w:val="23"/>
          <w:szCs w:val="23"/>
        </w:rPr>
        <w:t xml:space="preserve"> </w:t>
      </w:r>
      <w:r w:rsidR="00C6320F" w:rsidRPr="000A5CE3">
        <w:rPr>
          <w:rFonts w:ascii="Arial" w:hAnsi="Arial" w:cs="Arial"/>
          <w:sz w:val="23"/>
          <w:szCs w:val="23"/>
        </w:rPr>
        <w:t>“</w:t>
      </w:r>
      <w:r w:rsidRPr="000A5CE3">
        <w:rPr>
          <w:rFonts w:ascii="Arial" w:hAnsi="Arial" w:cs="Arial"/>
          <w:sz w:val="23"/>
          <w:szCs w:val="23"/>
        </w:rPr>
        <w:t>Es la vivencia interna e individual del género, tal como cada</w:t>
      </w:r>
      <w:r w:rsidR="003F4A98" w:rsidRPr="000A5CE3">
        <w:rPr>
          <w:rFonts w:ascii="Arial" w:hAnsi="Arial" w:cs="Arial"/>
          <w:sz w:val="23"/>
          <w:szCs w:val="23"/>
        </w:rPr>
        <w:t xml:space="preserve"> persona la siente</w:t>
      </w:r>
      <w:r w:rsidR="006C6460" w:rsidRPr="000A5CE3">
        <w:rPr>
          <w:rFonts w:ascii="Arial" w:hAnsi="Arial" w:cs="Arial"/>
          <w:sz w:val="23"/>
          <w:szCs w:val="23"/>
        </w:rPr>
        <w:t>”</w:t>
      </w:r>
      <w:r w:rsidRPr="000A5CE3">
        <w:rPr>
          <w:rFonts w:ascii="Arial" w:hAnsi="Arial" w:cs="Arial"/>
          <w:sz w:val="23"/>
          <w:szCs w:val="23"/>
        </w:rPr>
        <w:t xml:space="preserve"> </w:t>
      </w:r>
      <w:r w:rsidR="006C6460" w:rsidRPr="000A5CE3">
        <w:rPr>
          <w:rFonts w:ascii="Arial" w:hAnsi="Arial" w:cs="Arial"/>
          <w:sz w:val="23"/>
          <w:szCs w:val="23"/>
        </w:rPr>
        <w:fldChar w:fldCharType="begin"/>
      </w:r>
      <w:r w:rsidR="006C6460" w:rsidRPr="000A5CE3">
        <w:rPr>
          <w:rFonts w:ascii="Arial" w:hAnsi="Arial" w:cs="Arial"/>
          <w:sz w:val="23"/>
          <w:szCs w:val="23"/>
        </w:rPr>
        <w:instrText xml:space="preserve"> ADDIN ZOTERO_ITEM CSL_CITATION {"citationID":"nkulWzJJ","properties":{"formattedCitation":"(L\\uc0\\u243{}pez, 2018, p. 6)","plainCitation":"(López, 2018, p. 6)","noteIndex":0},"citationItems":[{"id":605,"uris":["http://zotero.org/users/3459377/items/IKM2NWM7"],"uri":["http://zotero.org/users/3459377/items/IKM2NWM7"],"itemData":{"id":605,"type":"article","language":"Español","publisher":"Comisión Nacional de Derechos Humanos (CNDH)","title":"Diversidad sexual y derechos humanos","URL":"http://appweb.cndh.org.mx/biblioteca/archivos/pdfs/36-Cartilla-Diversidad-sexual-dh.pdf","author":[{"family":"López","given":"Manuel"}],"accessed":{"date-parts":[["2020",2,4]]},"issued":{"date-parts":[["2018"]]}},"locator":"6"}],"schema":"https://github.com/citation-style-language/schema/raw/master/csl-citation.json"} </w:instrText>
      </w:r>
      <w:r w:rsidR="006C6460" w:rsidRPr="000A5CE3">
        <w:rPr>
          <w:rFonts w:ascii="Arial" w:hAnsi="Arial" w:cs="Arial"/>
          <w:sz w:val="23"/>
          <w:szCs w:val="23"/>
        </w:rPr>
        <w:fldChar w:fldCharType="separate"/>
      </w:r>
      <w:r w:rsidR="006C6460" w:rsidRPr="000A5CE3">
        <w:rPr>
          <w:rFonts w:ascii="Arial" w:hAnsi="Arial" w:cs="Arial"/>
          <w:sz w:val="23"/>
          <w:szCs w:val="23"/>
        </w:rPr>
        <w:t>(López, 2018, p. 6)</w:t>
      </w:r>
      <w:r w:rsidR="006C6460" w:rsidRPr="000A5CE3">
        <w:rPr>
          <w:rFonts w:ascii="Arial" w:hAnsi="Arial" w:cs="Arial"/>
          <w:sz w:val="23"/>
          <w:szCs w:val="23"/>
        </w:rPr>
        <w:fldChar w:fldCharType="end"/>
      </w:r>
      <w:r w:rsidR="003F4A98" w:rsidRPr="000A5CE3">
        <w:rPr>
          <w:rFonts w:ascii="Arial" w:hAnsi="Arial" w:cs="Arial"/>
          <w:sz w:val="23"/>
          <w:szCs w:val="23"/>
        </w:rPr>
        <w:t xml:space="preserve">; puede ser igual u opuesta al sexo asignado al nacer. </w:t>
      </w:r>
      <w:r w:rsidR="000A5CE3" w:rsidRPr="000A5CE3">
        <w:rPr>
          <w:rFonts w:ascii="Arial" w:hAnsi="Arial" w:cs="Arial"/>
          <w:sz w:val="23"/>
          <w:szCs w:val="23"/>
        </w:rPr>
        <w:t xml:space="preserve">En un dibujo del cuerpo humano, estaría localizado en el cerebro, pues popularmente se sitúan ahí los pensamientos, y confluyen las percepciones sensoriales. La identidad de género se puede dividir en dos tipos: </w:t>
      </w:r>
    </w:p>
    <w:p w14:paraId="54EF5DA8" w14:textId="77777777" w:rsidR="00D716A2" w:rsidRPr="000A5CE3" w:rsidRDefault="00D716A2" w:rsidP="000A5CE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lastRenderedPageBreak/>
        <w:t>Cisgénero- Cuando</w:t>
      </w:r>
      <w:r w:rsidR="0022260E" w:rsidRPr="000A5CE3">
        <w:rPr>
          <w:rFonts w:ascii="Arial" w:hAnsi="Arial" w:cs="Arial"/>
          <w:sz w:val="23"/>
          <w:szCs w:val="23"/>
        </w:rPr>
        <w:t xml:space="preserve"> el sexo asignado al nacer corresponde con el género al que la persona siente que pertenece. “</w:t>
      </w:r>
      <w:r w:rsidRPr="000A5CE3">
        <w:rPr>
          <w:rFonts w:ascii="Arial" w:hAnsi="Arial" w:cs="Arial"/>
          <w:sz w:val="23"/>
          <w:szCs w:val="23"/>
        </w:rPr>
        <w:t xml:space="preserve">El prefijo </w:t>
      </w:r>
      <w:r w:rsidRPr="000A5CE3">
        <w:rPr>
          <w:rFonts w:ascii="Arial" w:hAnsi="Arial" w:cs="Arial"/>
          <w:i/>
          <w:sz w:val="23"/>
          <w:szCs w:val="23"/>
        </w:rPr>
        <w:t>cis</w:t>
      </w:r>
      <w:r w:rsidRPr="000A5CE3">
        <w:rPr>
          <w:rFonts w:ascii="Arial" w:hAnsi="Arial" w:cs="Arial"/>
          <w:sz w:val="23"/>
          <w:szCs w:val="23"/>
        </w:rPr>
        <w:t xml:space="preserve"> provi</w:t>
      </w:r>
      <w:r w:rsidR="0022260E" w:rsidRPr="000A5CE3">
        <w:rPr>
          <w:rFonts w:ascii="Arial" w:hAnsi="Arial" w:cs="Arial"/>
          <w:sz w:val="23"/>
          <w:szCs w:val="23"/>
        </w:rPr>
        <w:t>ene del latín ‘de este lado’ o ‘correspondiente’</w:t>
      </w:r>
      <w:r w:rsidRPr="000A5CE3">
        <w:rPr>
          <w:rFonts w:ascii="Arial" w:hAnsi="Arial" w:cs="Arial"/>
          <w:sz w:val="23"/>
          <w:szCs w:val="23"/>
        </w:rPr>
        <w:t>”</w:t>
      </w:r>
      <w:r w:rsidR="0022260E" w:rsidRPr="000A5CE3">
        <w:rPr>
          <w:rFonts w:ascii="Arial" w:hAnsi="Arial" w:cs="Arial"/>
          <w:sz w:val="23"/>
          <w:szCs w:val="23"/>
        </w:rPr>
        <w:fldChar w:fldCharType="begin"/>
      </w:r>
      <w:r w:rsidR="0022260E" w:rsidRPr="000A5CE3">
        <w:rPr>
          <w:rFonts w:ascii="Arial" w:hAnsi="Arial" w:cs="Arial"/>
          <w:sz w:val="23"/>
          <w:szCs w:val="23"/>
        </w:rPr>
        <w:instrText xml:space="preserve"> ADDIN ZOTERO_ITEM CSL_CITATION {"citationID":"t4JguPqf","properties":{"formattedCitation":"(Su\\uc0\\u225{}rez, 2016, p. 15)","plainCitation":"(Suárez, 2016, p. 15)","noteIndex":0},"citationItems":[{"id":606,"uris":["http://zotero.org/users/3459377/items/Y5BDUNHP"],"uri":["http://zotero.org/users/3459377/items/Y5BDUNHP"],"itemData":{"id":606,"type":"article","language":"Español","publisher":"Consejo nacional para prevenir la discriminación (CONAPRED)","title":"Glosario de la diversidad sexual, de género y características sexuales","title-short":"Glosario","URL":"http://www.conapred.org.mx/documentos_cedoc/Glosario_TDSyG_WEB.pdf","author":[{"family":"Suárez","given":"Julia"}],"accessed":{"date-parts":[["2020",2,4]]},"issued":{"date-parts":[["2016"]]}},"locator":"15"}],"schema":"https://github.com/citation-style-language/schema/raw/master/csl-citation.json"} </w:instrText>
      </w:r>
      <w:r w:rsidR="0022260E" w:rsidRPr="000A5CE3">
        <w:rPr>
          <w:rFonts w:ascii="Arial" w:hAnsi="Arial" w:cs="Arial"/>
          <w:sz w:val="23"/>
          <w:szCs w:val="23"/>
        </w:rPr>
        <w:fldChar w:fldCharType="separate"/>
      </w:r>
      <w:r w:rsidR="0022260E" w:rsidRPr="000A5CE3">
        <w:rPr>
          <w:rFonts w:ascii="Arial" w:hAnsi="Arial" w:cs="Arial"/>
          <w:sz w:val="23"/>
          <w:szCs w:val="23"/>
        </w:rPr>
        <w:t>(Suárez, 2016, p. 15)</w:t>
      </w:r>
      <w:r w:rsidR="0022260E" w:rsidRPr="000A5CE3">
        <w:rPr>
          <w:rFonts w:ascii="Arial" w:hAnsi="Arial" w:cs="Arial"/>
          <w:sz w:val="23"/>
          <w:szCs w:val="23"/>
        </w:rPr>
        <w:fldChar w:fldCharType="end"/>
      </w:r>
      <w:r w:rsidR="0022260E" w:rsidRPr="000A5CE3">
        <w:rPr>
          <w:rFonts w:ascii="Arial" w:hAnsi="Arial" w:cs="Arial"/>
          <w:sz w:val="23"/>
          <w:szCs w:val="23"/>
        </w:rPr>
        <w:t>.</w:t>
      </w:r>
    </w:p>
    <w:p w14:paraId="7DE8CF31" w14:textId="77777777" w:rsidR="00D716A2" w:rsidRPr="000A5CE3" w:rsidRDefault="00D716A2" w:rsidP="000A5CE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Transgénero-</w:t>
      </w:r>
      <w:r w:rsidR="00BD4678" w:rsidRPr="000A5CE3">
        <w:rPr>
          <w:rFonts w:ascii="Arial" w:hAnsi="Arial" w:cs="Arial"/>
          <w:sz w:val="23"/>
          <w:szCs w:val="23"/>
        </w:rPr>
        <w:t xml:space="preserve"> </w:t>
      </w:r>
      <w:r w:rsidR="0022260E" w:rsidRPr="000A5CE3">
        <w:rPr>
          <w:rFonts w:ascii="Arial" w:hAnsi="Arial" w:cs="Arial"/>
          <w:sz w:val="23"/>
          <w:szCs w:val="23"/>
        </w:rPr>
        <w:t xml:space="preserve">Es cuando la persona no considera pertenecer al género que se le asigna por su sexo de nacimiento, sino al género opuesto. El prefijo </w:t>
      </w:r>
      <w:r w:rsidR="0022260E" w:rsidRPr="000A5CE3">
        <w:rPr>
          <w:rFonts w:ascii="Arial" w:hAnsi="Arial" w:cs="Arial"/>
          <w:i/>
          <w:sz w:val="23"/>
          <w:szCs w:val="23"/>
        </w:rPr>
        <w:t>trans</w:t>
      </w:r>
      <w:r w:rsidR="000A5CE3" w:rsidRPr="000A5CE3">
        <w:rPr>
          <w:rFonts w:ascii="Arial" w:hAnsi="Arial" w:cs="Arial"/>
          <w:sz w:val="23"/>
          <w:szCs w:val="23"/>
        </w:rPr>
        <w:t xml:space="preserve">, </w:t>
      </w:r>
      <w:r w:rsidR="0022260E" w:rsidRPr="000A5CE3">
        <w:rPr>
          <w:rFonts w:ascii="Arial" w:hAnsi="Arial" w:cs="Arial"/>
          <w:sz w:val="23"/>
          <w:szCs w:val="23"/>
        </w:rPr>
        <w:t>significa “del otro lado”</w:t>
      </w:r>
      <w:r w:rsidR="000A5CE3" w:rsidRPr="000A5CE3">
        <w:rPr>
          <w:rFonts w:ascii="Arial" w:hAnsi="Arial" w:cs="Arial"/>
          <w:sz w:val="23"/>
          <w:szCs w:val="23"/>
        </w:rPr>
        <w:t>.</w:t>
      </w:r>
    </w:p>
    <w:p w14:paraId="676190D8" w14:textId="77777777" w:rsidR="00BD4678" w:rsidRPr="000A5CE3" w:rsidRDefault="005B7981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i/>
          <w:sz w:val="23"/>
          <w:szCs w:val="23"/>
        </w:rPr>
        <w:t>Expresión de género-</w:t>
      </w:r>
      <w:r w:rsidRPr="000A5CE3">
        <w:rPr>
          <w:rFonts w:ascii="Arial" w:hAnsi="Arial" w:cs="Arial"/>
          <w:sz w:val="23"/>
          <w:szCs w:val="23"/>
        </w:rPr>
        <w:t xml:space="preserve"> </w:t>
      </w:r>
      <w:r w:rsidR="00F44620" w:rsidRPr="000A5CE3">
        <w:rPr>
          <w:rFonts w:ascii="Arial" w:hAnsi="Arial" w:cs="Arial"/>
          <w:sz w:val="23"/>
          <w:szCs w:val="23"/>
        </w:rPr>
        <w:t xml:space="preserve">Son las formas en que la persona manifiesta su género; puede </w:t>
      </w:r>
      <w:r w:rsidRPr="000A5CE3">
        <w:rPr>
          <w:rFonts w:ascii="Arial" w:hAnsi="Arial" w:cs="Arial"/>
          <w:sz w:val="23"/>
          <w:szCs w:val="23"/>
        </w:rPr>
        <w:t xml:space="preserve">incluir </w:t>
      </w:r>
      <w:r w:rsidR="00F44620" w:rsidRPr="000A5CE3">
        <w:rPr>
          <w:rFonts w:ascii="Arial" w:hAnsi="Arial" w:cs="Arial"/>
          <w:sz w:val="23"/>
          <w:szCs w:val="23"/>
        </w:rPr>
        <w:t>el lenguaje</w:t>
      </w:r>
      <w:r w:rsidRPr="000A5CE3">
        <w:rPr>
          <w:rFonts w:ascii="Arial" w:hAnsi="Arial" w:cs="Arial"/>
          <w:sz w:val="23"/>
          <w:szCs w:val="23"/>
        </w:rPr>
        <w:t>,</w:t>
      </w:r>
      <w:r w:rsidR="00F44620" w:rsidRPr="000A5CE3">
        <w:rPr>
          <w:rFonts w:ascii="Arial" w:hAnsi="Arial" w:cs="Arial"/>
          <w:sz w:val="23"/>
          <w:szCs w:val="23"/>
        </w:rPr>
        <w:t xml:space="preserve"> la vestimenta, el comportamiento personal/social, </w:t>
      </w:r>
      <w:r w:rsidR="00807BEC" w:rsidRPr="000A5CE3">
        <w:rPr>
          <w:rFonts w:ascii="Arial" w:hAnsi="Arial" w:cs="Arial"/>
          <w:sz w:val="23"/>
          <w:szCs w:val="23"/>
        </w:rPr>
        <w:t>modificaciones corporales</w:t>
      </w:r>
      <w:r w:rsidR="00F44620" w:rsidRPr="000A5CE3">
        <w:rPr>
          <w:rFonts w:ascii="Arial" w:hAnsi="Arial" w:cs="Arial"/>
          <w:sz w:val="23"/>
          <w:szCs w:val="23"/>
        </w:rPr>
        <w:t>,</w:t>
      </w:r>
      <w:r w:rsidRPr="000A5CE3">
        <w:rPr>
          <w:rFonts w:ascii="Arial" w:hAnsi="Arial" w:cs="Arial"/>
          <w:sz w:val="23"/>
          <w:szCs w:val="23"/>
        </w:rPr>
        <w:t xml:space="preserve"> entre otros aspectos. </w:t>
      </w:r>
      <w:r w:rsidR="00F44620" w:rsidRPr="000A5CE3">
        <w:rPr>
          <w:rFonts w:ascii="Arial" w:hAnsi="Arial" w:cs="Arial"/>
          <w:sz w:val="23"/>
          <w:szCs w:val="23"/>
        </w:rPr>
        <w:t xml:space="preserve">El origen de estas expresiones </w:t>
      </w:r>
      <w:r w:rsidR="00807BEC" w:rsidRPr="000A5CE3">
        <w:rPr>
          <w:rFonts w:ascii="Arial" w:hAnsi="Arial" w:cs="Arial"/>
          <w:sz w:val="23"/>
          <w:szCs w:val="23"/>
        </w:rPr>
        <w:t xml:space="preserve">es </w:t>
      </w:r>
      <w:r w:rsidR="00F44620" w:rsidRPr="000A5CE3">
        <w:rPr>
          <w:rFonts w:ascii="Arial" w:hAnsi="Arial" w:cs="Arial"/>
          <w:sz w:val="23"/>
          <w:szCs w:val="23"/>
        </w:rPr>
        <w:t xml:space="preserve">impuesto, aceptado </w:t>
      </w:r>
      <w:r w:rsidR="00807BEC" w:rsidRPr="000A5CE3">
        <w:rPr>
          <w:rFonts w:ascii="Arial" w:hAnsi="Arial" w:cs="Arial"/>
          <w:sz w:val="23"/>
          <w:szCs w:val="23"/>
        </w:rPr>
        <w:t>y/</w:t>
      </w:r>
      <w:r w:rsidR="00F44620" w:rsidRPr="000A5CE3">
        <w:rPr>
          <w:rFonts w:ascii="Arial" w:hAnsi="Arial" w:cs="Arial"/>
          <w:sz w:val="23"/>
          <w:szCs w:val="23"/>
        </w:rPr>
        <w:t xml:space="preserve">o </w:t>
      </w:r>
      <w:r w:rsidR="001B7D47" w:rsidRPr="000A5CE3">
        <w:rPr>
          <w:rFonts w:ascii="Arial" w:hAnsi="Arial" w:cs="Arial"/>
          <w:sz w:val="23"/>
          <w:szCs w:val="23"/>
        </w:rPr>
        <w:t>deseado</w:t>
      </w:r>
      <w:r w:rsidR="00AB4E5C" w:rsidRPr="000A5CE3">
        <w:rPr>
          <w:rFonts w:ascii="Arial" w:hAnsi="Arial" w:cs="Arial"/>
          <w:sz w:val="23"/>
          <w:szCs w:val="23"/>
        </w:rPr>
        <w:t>, además de que varía dependiendo de la cultura. S</w:t>
      </w:r>
      <w:r w:rsidR="00807BEC" w:rsidRPr="000A5CE3">
        <w:rPr>
          <w:rFonts w:ascii="Arial" w:hAnsi="Arial" w:cs="Arial"/>
          <w:sz w:val="23"/>
          <w:szCs w:val="23"/>
        </w:rPr>
        <w:t>i se quisiera representar en una imagen</w:t>
      </w:r>
      <w:r w:rsidR="00AB4E5C" w:rsidRPr="000A5CE3">
        <w:rPr>
          <w:rFonts w:ascii="Arial" w:hAnsi="Arial" w:cs="Arial"/>
          <w:sz w:val="23"/>
          <w:szCs w:val="23"/>
        </w:rPr>
        <w:t>,</w:t>
      </w:r>
      <w:r w:rsidR="00807BEC" w:rsidRPr="000A5CE3">
        <w:rPr>
          <w:rFonts w:ascii="Arial" w:hAnsi="Arial" w:cs="Arial"/>
          <w:sz w:val="23"/>
          <w:szCs w:val="23"/>
        </w:rPr>
        <w:t xml:space="preserve"> sería una línea que circunde todo el cuerpo humano, </w:t>
      </w:r>
      <w:r w:rsidR="00166B35" w:rsidRPr="000A5CE3">
        <w:rPr>
          <w:rFonts w:ascii="Arial" w:hAnsi="Arial" w:cs="Arial"/>
          <w:sz w:val="23"/>
          <w:szCs w:val="23"/>
        </w:rPr>
        <w:t>pues con cada parte y movimiento se puede manifestar el género.</w:t>
      </w:r>
    </w:p>
    <w:p w14:paraId="24FEAD06" w14:textId="77777777" w:rsidR="00BD4678" w:rsidRPr="000A5CE3" w:rsidRDefault="00BD4678" w:rsidP="000A5CE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Masculino</w:t>
      </w:r>
      <w:r w:rsidR="00F44620" w:rsidRPr="000A5CE3">
        <w:rPr>
          <w:rFonts w:ascii="Arial" w:hAnsi="Arial" w:cs="Arial"/>
          <w:sz w:val="23"/>
          <w:szCs w:val="23"/>
        </w:rPr>
        <w:t>-</w:t>
      </w:r>
      <w:r w:rsidR="007E7510" w:rsidRPr="000A5CE3">
        <w:rPr>
          <w:rFonts w:ascii="Arial" w:hAnsi="Arial" w:cs="Arial"/>
          <w:sz w:val="23"/>
          <w:szCs w:val="23"/>
        </w:rPr>
        <w:t xml:space="preserve"> Ej. Pelo corto, voz grave, fuerza, </w:t>
      </w:r>
      <w:r w:rsidR="00C6320F" w:rsidRPr="000A5CE3">
        <w:rPr>
          <w:rFonts w:ascii="Arial" w:hAnsi="Arial" w:cs="Arial"/>
          <w:sz w:val="23"/>
          <w:szCs w:val="23"/>
        </w:rPr>
        <w:t>vestimenta de color azul</w:t>
      </w:r>
    </w:p>
    <w:p w14:paraId="59409100" w14:textId="77777777" w:rsidR="00BD4678" w:rsidRPr="000A5CE3" w:rsidRDefault="00BD4678" w:rsidP="000A5CE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Andrógino</w:t>
      </w:r>
      <w:r w:rsidR="00807BEC" w:rsidRPr="000A5CE3">
        <w:rPr>
          <w:rFonts w:ascii="Arial" w:hAnsi="Arial" w:cs="Arial"/>
          <w:sz w:val="23"/>
          <w:szCs w:val="23"/>
        </w:rPr>
        <w:t>-</w:t>
      </w:r>
      <w:r w:rsidR="00AB4E5C" w:rsidRPr="000A5CE3">
        <w:rPr>
          <w:rFonts w:ascii="Arial" w:hAnsi="Arial" w:cs="Arial"/>
          <w:sz w:val="23"/>
          <w:szCs w:val="23"/>
        </w:rPr>
        <w:t xml:space="preserve"> Muestra apariencia y/o comportamientos tanto de su propio género como del opuesto. Por ejemplo, </w:t>
      </w:r>
      <w:r w:rsidR="00C6320F" w:rsidRPr="000A5CE3">
        <w:rPr>
          <w:rFonts w:ascii="Arial" w:hAnsi="Arial" w:cs="Arial"/>
          <w:sz w:val="23"/>
          <w:szCs w:val="23"/>
        </w:rPr>
        <w:t>u</w:t>
      </w:r>
      <w:r w:rsidR="00AB4E5C" w:rsidRPr="000A5CE3">
        <w:rPr>
          <w:rFonts w:ascii="Arial" w:hAnsi="Arial" w:cs="Arial"/>
          <w:sz w:val="23"/>
          <w:szCs w:val="23"/>
        </w:rPr>
        <w:t xml:space="preserve">n hombre que tiene </w:t>
      </w:r>
      <w:r w:rsidR="00C6320F" w:rsidRPr="000A5CE3">
        <w:rPr>
          <w:rFonts w:ascii="Arial" w:hAnsi="Arial" w:cs="Arial"/>
          <w:sz w:val="23"/>
          <w:szCs w:val="23"/>
        </w:rPr>
        <w:t xml:space="preserve">el </w:t>
      </w:r>
      <w:r w:rsidR="00AB4E5C" w:rsidRPr="000A5CE3">
        <w:rPr>
          <w:rFonts w:ascii="Arial" w:hAnsi="Arial" w:cs="Arial"/>
          <w:sz w:val="23"/>
          <w:szCs w:val="23"/>
        </w:rPr>
        <w:t>pelo largo.</w:t>
      </w:r>
    </w:p>
    <w:p w14:paraId="1D079454" w14:textId="77777777" w:rsidR="00BD4678" w:rsidRPr="000A5CE3" w:rsidRDefault="00BD4678" w:rsidP="000A5CE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Femenino</w:t>
      </w:r>
      <w:r w:rsidR="00807BEC" w:rsidRPr="000A5CE3">
        <w:rPr>
          <w:rFonts w:ascii="Arial" w:hAnsi="Arial" w:cs="Arial"/>
          <w:sz w:val="23"/>
          <w:szCs w:val="23"/>
        </w:rPr>
        <w:t>-</w:t>
      </w:r>
      <w:r w:rsidR="007E7510" w:rsidRPr="000A5CE3">
        <w:rPr>
          <w:rFonts w:ascii="Arial" w:hAnsi="Arial" w:cs="Arial"/>
          <w:sz w:val="23"/>
          <w:szCs w:val="23"/>
        </w:rPr>
        <w:t xml:space="preserve"> Ej. Pelo largo, voz aguda, </w:t>
      </w:r>
      <w:r w:rsidR="00C6320F" w:rsidRPr="000A5CE3">
        <w:rPr>
          <w:rFonts w:ascii="Arial" w:hAnsi="Arial" w:cs="Arial"/>
          <w:sz w:val="23"/>
          <w:szCs w:val="23"/>
        </w:rPr>
        <w:t>delicadeza, vestimenta de color rosa</w:t>
      </w:r>
    </w:p>
    <w:p w14:paraId="46D22080" w14:textId="77777777" w:rsidR="00536A22" w:rsidRPr="000A5CE3" w:rsidRDefault="00BD4678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i/>
          <w:sz w:val="23"/>
          <w:szCs w:val="23"/>
        </w:rPr>
        <w:t>Orientación sexual-</w:t>
      </w:r>
      <w:r w:rsidRPr="000A5CE3">
        <w:rPr>
          <w:rFonts w:ascii="Arial" w:hAnsi="Arial" w:cs="Arial"/>
          <w:sz w:val="23"/>
          <w:szCs w:val="23"/>
        </w:rPr>
        <w:t xml:space="preserve"> </w:t>
      </w:r>
      <w:r w:rsidR="003223F2" w:rsidRPr="000A5CE3">
        <w:rPr>
          <w:rFonts w:ascii="Arial" w:hAnsi="Arial" w:cs="Arial"/>
          <w:sz w:val="23"/>
          <w:szCs w:val="23"/>
        </w:rPr>
        <w:t xml:space="preserve">Es un patrón perdurable de </w:t>
      </w:r>
      <w:r w:rsidRPr="000A5CE3">
        <w:rPr>
          <w:rFonts w:ascii="Arial" w:hAnsi="Arial" w:cs="Arial"/>
          <w:sz w:val="23"/>
          <w:szCs w:val="23"/>
        </w:rPr>
        <w:t xml:space="preserve">atracción </w:t>
      </w:r>
      <w:r w:rsidR="003223F2" w:rsidRPr="000A5CE3">
        <w:rPr>
          <w:rFonts w:ascii="Arial" w:hAnsi="Arial" w:cs="Arial"/>
          <w:sz w:val="23"/>
          <w:szCs w:val="23"/>
        </w:rPr>
        <w:t xml:space="preserve">física y emocional </w:t>
      </w:r>
      <w:r w:rsidR="00571F58" w:rsidRPr="000A5CE3">
        <w:rPr>
          <w:rFonts w:ascii="Arial" w:hAnsi="Arial" w:cs="Arial"/>
          <w:sz w:val="23"/>
          <w:szCs w:val="23"/>
        </w:rPr>
        <w:t xml:space="preserve">por personas de igual o diferente género, implica la </w:t>
      </w:r>
      <w:r w:rsidRPr="000A5CE3">
        <w:rPr>
          <w:rFonts w:ascii="Arial" w:hAnsi="Arial" w:cs="Arial"/>
          <w:sz w:val="23"/>
          <w:szCs w:val="23"/>
        </w:rPr>
        <w:t>capacidad de mantener relaciones íntimas</w:t>
      </w:r>
      <w:r w:rsidR="00536A22" w:rsidRPr="000A5CE3">
        <w:rPr>
          <w:rFonts w:ascii="Arial" w:hAnsi="Arial" w:cs="Arial"/>
          <w:sz w:val="23"/>
          <w:szCs w:val="23"/>
        </w:rPr>
        <w:t xml:space="preserve"> y sexuales con estas personas.</w:t>
      </w:r>
      <w:r w:rsidR="000A245A" w:rsidRPr="000A5CE3">
        <w:rPr>
          <w:rFonts w:ascii="Arial" w:hAnsi="Arial" w:cs="Arial"/>
          <w:sz w:val="23"/>
          <w:szCs w:val="23"/>
        </w:rPr>
        <w:t xml:space="preserve"> Continuamente surgen nuevas formas de orientación, sin embargo, algunas de las principales son: Atracción </w:t>
      </w:r>
      <w:proofErr w:type="spellStart"/>
      <w:r w:rsidR="000A245A" w:rsidRPr="000A5CE3">
        <w:rPr>
          <w:rFonts w:ascii="Arial" w:hAnsi="Arial" w:cs="Arial"/>
          <w:sz w:val="23"/>
          <w:szCs w:val="23"/>
        </w:rPr>
        <w:t>hacia</w:t>
      </w:r>
      <w:proofErr w:type="spellEnd"/>
      <w:r w:rsidR="000A245A" w:rsidRPr="000A5CE3">
        <w:rPr>
          <w:rFonts w:ascii="Arial" w:hAnsi="Arial" w:cs="Arial"/>
          <w:sz w:val="23"/>
          <w:szCs w:val="23"/>
        </w:rPr>
        <w:t xml:space="preserve">,  </w:t>
      </w:r>
    </w:p>
    <w:p w14:paraId="06359B01" w14:textId="77777777" w:rsidR="00536A22" w:rsidRPr="000A5CE3" w:rsidRDefault="003223F2" w:rsidP="000A5C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Heterosexual- personas del sexo opuesto</w:t>
      </w:r>
      <w:r w:rsidRPr="000A5CE3">
        <w:rPr>
          <w:rFonts w:ascii="Arial" w:hAnsi="Arial" w:cs="Arial"/>
          <w:sz w:val="23"/>
          <w:szCs w:val="23"/>
        </w:rPr>
        <w:tab/>
        <w:t xml:space="preserve"> </w:t>
      </w:r>
      <w:r w:rsidRPr="000A5CE3">
        <w:rPr>
          <w:rFonts w:ascii="Arial" w:hAnsi="Arial" w:cs="Arial"/>
          <w:sz w:val="23"/>
          <w:szCs w:val="23"/>
        </w:rPr>
        <w:tab/>
      </w:r>
    </w:p>
    <w:p w14:paraId="51883A4C" w14:textId="77777777" w:rsidR="00536A22" w:rsidRPr="000A5CE3" w:rsidRDefault="00571F58" w:rsidP="000A5C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H</w:t>
      </w:r>
      <w:r w:rsidR="003223F2" w:rsidRPr="000A5CE3">
        <w:rPr>
          <w:rFonts w:ascii="Arial" w:hAnsi="Arial" w:cs="Arial"/>
          <w:sz w:val="23"/>
          <w:szCs w:val="23"/>
        </w:rPr>
        <w:t>omosexual-</w:t>
      </w:r>
      <w:r w:rsidR="000A245A" w:rsidRPr="000A5CE3">
        <w:rPr>
          <w:rFonts w:ascii="Arial" w:hAnsi="Arial" w:cs="Arial"/>
          <w:sz w:val="23"/>
          <w:szCs w:val="23"/>
        </w:rPr>
        <w:t xml:space="preserve"> </w:t>
      </w:r>
      <w:r w:rsidR="003223F2" w:rsidRPr="000A5CE3">
        <w:rPr>
          <w:rFonts w:ascii="Arial" w:hAnsi="Arial" w:cs="Arial"/>
          <w:sz w:val="23"/>
          <w:szCs w:val="23"/>
        </w:rPr>
        <w:t>personas del mismo sexo</w:t>
      </w:r>
    </w:p>
    <w:p w14:paraId="723153A4" w14:textId="77777777" w:rsidR="00536A22" w:rsidRPr="000A5CE3" w:rsidRDefault="00571F58" w:rsidP="000A5C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B</w:t>
      </w:r>
      <w:r w:rsidR="003223F2" w:rsidRPr="000A5CE3">
        <w:rPr>
          <w:rFonts w:ascii="Arial" w:hAnsi="Arial" w:cs="Arial"/>
          <w:sz w:val="23"/>
          <w:szCs w:val="23"/>
        </w:rPr>
        <w:t>isexual</w:t>
      </w:r>
      <w:proofErr w:type="gramStart"/>
      <w:r w:rsidR="003223F2" w:rsidRPr="000A5CE3">
        <w:rPr>
          <w:rFonts w:ascii="Arial" w:hAnsi="Arial" w:cs="Arial"/>
          <w:sz w:val="23"/>
          <w:szCs w:val="23"/>
        </w:rPr>
        <w:t>-  personas</w:t>
      </w:r>
      <w:proofErr w:type="gramEnd"/>
      <w:r w:rsidR="003223F2" w:rsidRPr="000A5CE3">
        <w:rPr>
          <w:rFonts w:ascii="Arial" w:hAnsi="Arial" w:cs="Arial"/>
          <w:sz w:val="23"/>
          <w:szCs w:val="23"/>
        </w:rPr>
        <w:t xml:space="preserve"> de ambos sexos</w:t>
      </w:r>
    </w:p>
    <w:p w14:paraId="6962B934" w14:textId="77777777" w:rsidR="00536A22" w:rsidRPr="000A5CE3" w:rsidRDefault="00571F58" w:rsidP="000A5C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P</w:t>
      </w:r>
      <w:r w:rsidR="003223F2" w:rsidRPr="000A5CE3">
        <w:rPr>
          <w:rFonts w:ascii="Arial" w:hAnsi="Arial" w:cs="Arial"/>
          <w:sz w:val="23"/>
          <w:szCs w:val="23"/>
        </w:rPr>
        <w:t>ansexual</w:t>
      </w:r>
      <w:proofErr w:type="gramStart"/>
      <w:r w:rsidR="003223F2" w:rsidRPr="000A5CE3">
        <w:rPr>
          <w:rFonts w:ascii="Arial" w:hAnsi="Arial" w:cs="Arial"/>
          <w:sz w:val="23"/>
          <w:szCs w:val="23"/>
        </w:rPr>
        <w:t>-  personas</w:t>
      </w:r>
      <w:proofErr w:type="gramEnd"/>
      <w:r w:rsidR="003223F2" w:rsidRPr="000A5CE3">
        <w:rPr>
          <w:rFonts w:ascii="Arial" w:hAnsi="Arial" w:cs="Arial"/>
          <w:sz w:val="23"/>
          <w:szCs w:val="23"/>
        </w:rPr>
        <w:t xml:space="preserve"> independientemente de su sexo o género </w:t>
      </w:r>
    </w:p>
    <w:p w14:paraId="0B67FF33" w14:textId="77777777" w:rsidR="00536A22" w:rsidRPr="000A5CE3" w:rsidRDefault="00571F58" w:rsidP="000A5C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>D</w:t>
      </w:r>
      <w:r w:rsidR="000A245A" w:rsidRPr="000A5CE3">
        <w:rPr>
          <w:rFonts w:ascii="Arial" w:hAnsi="Arial" w:cs="Arial"/>
          <w:sz w:val="23"/>
          <w:szCs w:val="23"/>
        </w:rPr>
        <w:t xml:space="preserve">emisexual- solamente hacia </w:t>
      </w:r>
      <w:r w:rsidR="003223F2" w:rsidRPr="000A5CE3">
        <w:rPr>
          <w:rFonts w:ascii="Arial" w:hAnsi="Arial" w:cs="Arial"/>
          <w:sz w:val="23"/>
          <w:szCs w:val="23"/>
        </w:rPr>
        <w:t>personas con las que se ha forjado un vínculo emocional y/o romántico</w:t>
      </w:r>
      <w:r w:rsidR="000A245A" w:rsidRPr="000A5CE3">
        <w:rPr>
          <w:rFonts w:ascii="Arial" w:hAnsi="Arial" w:cs="Arial"/>
          <w:sz w:val="23"/>
          <w:szCs w:val="23"/>
        </w:rPr>
        <w:t>.</w:t>
      </w:r>
    </w:p>
    <w:p w14:paraId="2FB5EBF2" w14:textId="77777777" w:rsidR="000A245A" w:rsidRPr="000A5CE3" w:rsidRDefault="00F44620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sz w:val="23"/>
          <w:szCs w:val="23"/>
        </w:rPr>
        <w:t xml:space="preserve">En un dibujo del cuerpo humano, este concepto se podría ubicar </w:t>
      </w:r>
      <w:r w:rsidR="000A245A" w:rsidRPr="000A5CE3">
        <w:rPr>
          <w:rFonts w:ascii="Arial" w:hAnsi="Arial" w:cs="Arial"/>
          <w:sz w:val="23"/>
          <w:szCs w:val="23"/>
        </w:rPr>
        <w:t xml:space="preserve">en el </w:t>
      </w:r>
      <w:r w:rsidRPr="000A5CE3">
        <w:rPr>
          <w:rFonts w:ascii="Arial" w:hAnsi="Arial" w:cs="Arial"/>
          <w:sz w:val="23"/>
          <w:szCs w:val="23"/>
        </w:rPr>
        <w:t>corazón d</w:t>
      </w:r>
      <w:r w:rsidR="000A245A" w:rsidRPr="000A5CE3">
        <w:rPr>
          <w:rFonts w:ascii="Arial" w:hAnsi="Arial" w:cs="Arial"/>
          <w:sz w:val="23"/>
          <w:szCs w:val="23"/>
        </w:rPr>
        <w:t xml:space="preserve">ado que </w:t>
      </w:r>
      <w:r w:rsidR="000A5CE3" w:rsidRPr="000A5CE3">
        <w:rPr>
          <w:rFonts w:ascii="Arial" w:hAnsi="Arial" w:cs="Arial"/>
          <w:sz w:val="23"/>
          <w:szCs w:val="23"/>
        </w:rPr>
        <w:t xml:space="preserve">es ahí donde </w:t>
      </w:r>
      <w:r w:rsidR="000A245A" w:rsidRPr="000A5CE3">
        <w:rPr>
          <w:rFonts w:ascii="Arial" w:hAnsi="Arial" w:cs="Arial"/>
          <w:sz w:val="23"/>
          <w:szCs w:val="23"/>
        </w:rPr>
        <w:t xml:space="preserve">popularmente residen los sentimientos, especialmente el amor. </w:t>
      </w:r>
    </w:p>
    <w:p w14:paraId="71296107" w14:textId="77777777" w:rsidR="00C71265" w:rsidRPr="000A5CE3" w:rsidRDefault="00C71265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5B7C39A2" w14:textId="77777777" w:rsidR="00C27FC2" w:rsidRPr="00006D31" w:rsidRDefault="00006D31" w:rsidP="00006D31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06D31">
        <w:rPr>
          <w:rFonts w:ascii="Arial" w:hAnsi="Arial" w:cs="Arial"/>
          <w:sz w:val="23"/>
          <w:szCs w:val="23"/>
        </w:rPr>
        <w:lastRenderedPageBreak/>
        <w:t>I.</w:t>
      </w:r>
      <w:r>
        <w:rPr>
          <w:rFonts w:ascii="Arial" w:hAnsi="Arial" w:cs="Arial"/>
          <w:sz w:val="23"/>
          <w:szCs w:val="23"/>
        </w:rPr>
        <w:t xml:space="preserve"> </w:t>
      </w:r>
      <w:r w:rsidR="00A44A5E">
        <w:rPr>
          <w:rFonts w:ascii="Arial" w:hAnsi="Arial" w:cs="Arial"/>
          <w:sz w:val="23"/>
          <w:szCs w:val="23"/>
        </w:rPr>
        <w:t>En base a la lectura previa, escribe en lo</w:t>
      </w:r>
      <w:r w:rsidR="00C27FC2" w:rsidRPr="00006D31">
        <w:rPr>
          <w:rFonts w:ascii="Arial" w:hAnsi="Arial" w:cs="Arial"/>
          <w:sz w:val="23"/>
          <w:szCs w:val="23"/>
        </w:rPr>
        <w:t xml:space="preserve">s </w:t>
      </w:r>
      <w:r w:rsidR="00A44A5E">
        <w:rPr>
          <w:rFonts w:ascii="Arial" w:hAnsi="Arial" w:cs="Arial"/>
          <w:sz w:val="23"/>
          <w:szCs w:val="23"/>
        </w:rPr>
        <w:t xml:space="preserve">recuadros de </w:t>
      </w:r>
      <w:r w:rsidR="00C27FC2" w:rsidRPr="00006D31">
        <w:rPr>
          <w:rFonts w:ascii="Arial" w:hAnsi="Arial" w:cs="Arial"/>
          <w:sz w:val="23"/>
          <w:szCs w:val="23"/>
        </w:rPr>
        <w:t xml:space="preserve">la imagen </w:t>
      </w:r>
      <w:r w:rsidR="002F4E5E" w:rsidRPr="00006D31">
        <w:rPr>
          <w:rFonts w:ascii="Arial" w:hAnsi="Arial" w:cs="Arial"/>
          <w:sz w:val="23"/>
          <w:szCs w:val="23"/>
        </w:rPr>
        <w:t>los 4 conceptos</w:t>
      </w:r>
      <w:r w:rsidR="00C27FC2" w:rsidRPr="00006D31">
        <w:rPr>
          <w:rFonts w:ascii="Arial" w:hAnsi="Arial" w:cs="Arial"/>
          <w:sz w:val="23"/>
          <w:szCs w:val="23"/>
        </w:rPr>
        <w:t xml:space="preserve"> importantes </w:t>
      </w:r>
      <w:r w:rsidR="002F4E5E" w:rsidRPr="00006D31">
        <w:rPr>
          <w:rFonts w:ascii="Arial" w:hAnsi="Arial" w:cs="Arial"/>
          <w:sz w:val="23"/>
          <w:szCs w:val="23"/>
        </w:rPr>
        <w:t xml:space="preserve">para entender </w:t>
      </w:r>
      <w:r w:rsidR="00C27FC2" w:rsidRPr="00006D31">
        <w:rPr>
          <w:rFonts w:ascii="Arial" w:hAnsi="Arial" w:cs="Arial"/>
          <w:sz w:val="23"/>
          <w:szCs w:val="23"/>
        </w:rPr>
        <w:t>la diversidad sexual</w:t>
      </w:r>
    </w:p>
    <w:p w14:paraId="47BBF1DD" w14:textId="77777777" w:rsidR="00C27FC2" w:rsidRPr="000A5CE3" w:rsidRDefault="00006D31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CF8E9C5" wp14:editId="542D169D">
            <wp:simplePos x="0" y="0"/>
            <wp:positionH relativeFrom="column">
              <wp:posOffset>300990</wp:posOffset>
            </wp:positionH>
            <wp:positionV relativeFrom="paragraph">
              <wp:posOffset>9525</wp:posOffset>
            </wp:positionV>
            <wp:extent cx="4846595" cy="3752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50" t="26693" r="27987" b="14824"/>
                    <a:stretch/>
                  </pic:blipFill>
                  <pic:spPr bwMode="auto">
                    <a:xfrm>
                      <a:off x="0" y="0"/>
                      <a:ext cx="4850439" cy="3755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A8859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308D88BD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0C37C4C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6844DF2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3CAF0AB1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239F09C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3D04F04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097404BA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2E616DB" w14:textId="77777777" w:rsidR="00A2042A" w:rsidRPr="000A5CE3" w:rsidRDefault="00A2042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007ADBF" w14:textId="77777777" w:rsidR="00006D31" w:rsidRDefault="00006D31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1A1383B" w14:textId="77777777" w:rsidR="00006D31" w:rsidRDefault="00006D31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0F6D99E" w14:textId="77777777" w:rsidR="002D5ACA" w:rsidRPr="000A5CE3" w:rsidRDefault="00006D31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II. </w:t>
      </w:r>
      <w:r w:rsidR="002D5ACA" w:rsidRPr="000A5CE3">
        <w:rPr>
          <w:rFonts w:ascii="Arial" w:hAnsi="Arial" w:cs="Arial"/>
          <w:sz w:val="23"/>
          <w:szCs w:val="23"/>
        </w:rPr>
        <w:t xml:space="preserve">Completa la tabla con las </w:t>
      </w:r>
      <w:r>
        <w:rPr>
          <w:rFonts w:ascii="Arial" w:hAnsi="Arial" w:cs="Arial"/>
          <w:sz w:val="23"/>
          <w:szCs w:val="23"/>
        </w:rPr>
        <w:t xml:space="preserve">tipologías </w:t>
      </w:r>
      <w:r w:rsidR="002D5ACA" w:rsidRPr="000A5CE3">
        <w:rPr>
          <w:rFonts w:ascii="Arial" w:hAnsi="Arial" w:cs="Arial"/>
          <w:sz w:val="23"/>
          <w:szCs w:val="23"/>
        </w:rPr>
        <w:t>de cada c</w:t>
      </w:r>
      <w:r w:rsidR="00A44A5E">
        <w:rPr>
          <w:rFonts w:ascii="Arial" w:hAnsi="Arial" w:cs="Arial"/>
          <w:sz w:val="23"/>
          <w:szCs w:val="23"/>
        </w:rPr>
        <w:t>oncepto</w:t>
      </w:r>
    </w:p>
    <w:p w14:paraId="4907665A" w14:textId="77777777" w:rsidR="00A2042A" w:rsidRPr="000A5CE3" w:rsidRDefault="0036280B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A5CE3">
        <w:rPr>
          <w:rFonts w:ascii="Arial" w:hAnsi="Arial" w:cs="Arial"/>
          <w:noProof/>
          <w:sz w:val="23"/>
          <w:szCs w:val="23"/>
          <w:lang w:eastAsia="es-MX"/>
        </w:rPr>
        <w:drawing>
          <wp:inline distT="0" distB="0" distL="0" distR="0" wp14:anchorId="60C95C06" wp14:editId="27DC4DF7">
            <wp:extent cx="5557652" cy="2422567"/>
            <wp:effectExtent l="19050" t="0" r="2413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BEE7086" w14:textId="77777777" w:rsidR="002D5ACA" w:rsidRPr="000A5CE3" w:rsidRDefault="002D5ACA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55F98C0" w14:textId="74F6A332" w:rsidR="002D5ACA" w:rsidRPr="000A5CE3" w:rsidRDefault="00006D31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III.- </w:t>
      </w:r>
      <w:r w:rsidR="006B2779" w:rsidRPr="000A5CE3">
        <w:rPr>
          <w:rFonts w:ascii="Arial" w:hAnsi="Arial" w:cs="Arial"/>
          <w:sz w:val="23"/>
          <w:szCs w:val="23"/>
        </w:rPr>
        <w:t>Lee los ejemplos de la tabla y escribe en la columna derecha el concepto al que remite (sexo biológico, identidad de género, expresión de género u orientación sexual)</w:t>
      </w:r>
      <w:r>
        <w:rPr>
          <w:rFonts w:ascii="Arial" w:hAnsi="Arial" w:cs="Arial"/>
          <w:sz w:val="23"/>
          <w:szCs w:val="23"/>
        </w:rPr>
        <w:t xml:space="preserve"> y el subtipo específico del que se trata (hombre, intersexual, mujer; cisgénero, transgénero; masculino, andrógino, femenina; heterosexual, homosexual, bisexual, </w:t>
      </w:r>
      <w:r w:rsidR="00A44A5E"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ansexual y demisexual</w:t>
      </w:r>
      <w:r w:rsidR="00A44A5E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6B2779" w:rsidRPr="000A5CE3" w14:paraId="4A8E1C96" w14:textId="77777777" w:rsidTr="006B2779">
        <w:tc>
          <w:tcPr>
            <w:tcW w:w="5949" w:type="dxa"/>
          </w:tcPr>
          <w:p w14:paraId="7F73CFF1" w14:textId="77777777" w:rsidR="006B2779" w:rsidRPr="000A5CE3" w:rsidRDefault="006B2779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>Ejemplo</w:t>
            </w:r>
          </w:p>
        </w:tc>
        <w:tc>
          <w:tcPr>
            <w:tcW w:w="2879" w:type="dxa"/>
          </w:tcPr>
          <w:p w14:paraId="18FD5AB9" w14:textId="77777777" w:rsidR="006B2779" w:rsidRPr="000A5CE3" w:rsidRDefault="006B2779" w:rsidP="00360D8F">
            <w:pPr>
              <w:spacing w:line="36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 xml:space="preserve">Concepto </w:t>
            </w:r>
            <w:r w:rsidR="00360D8F">
              <w:rPr>
                <w:rFonts w:ascii="Arial" w:hAnsi="Arial" w:cs="Arial"/>
                <w:sz w:val="23"/>
                <w:szCs w:val="23"/>
              </w:rPr>
              <w:t>y tipo</w:t>
            </w:r>
          </w:p>
        </w:tc>
      </w:tr>
      <w:tr w:rsidR="006B2779" w:rsidRPr="000A5CE3" w14:paraId="087C363E" w14:textId="77777777" w:rsidTr="00360D8F">
        <w:tc>
          <w:tcPr>
            <w:tcW w:w="5949" w:type="dxa"/>
            <w:vAlign w:val="center"/>
          </w:tcPr>
          <w:p w14:paraId="48EB74DE" w14:textId="2090D873" w:rsidR="006B2779" w:rsidRPr="000A5CE3" w:rsidRDefault="00330308" w:rsidP="00360D8F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>María se siente atraída por las mujeres</w:t>
            </w:r>
          </w:p>
        </w:tc>
        <w:tc>
          <w:tcPr>
            <w:tcW w:w="2879" w:type="dxa"/>
            <w:vAlign w:val="center"/>
          </w:tcPr>
          <w:p w14:paraId="0BEF4257" w14:textId="77777777" w:rsidR="006B2779" w:rsidRDefault="00A44A5E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  <w:p w14:paraId="74D0C756" w14:textId="77777777" w:rsidR="00360D8F" w:rsidRPr="000A5CE3" w:rsidRDefault="00A44A5E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6B2779" w:rsidRPr="000A5CE3" w14:paraId="7049E658" w14:textId="77777777" w:rsidTr="00A44A5E">
        <w:trPr>
          <w:trHeight w:val="883"/>
        </w:trPr>
        <w:tc>
          <w:tcPr>
            <w:tcW w:w="5949" w:type="dxa"/>
          </w:tcPr>
          <w:p w14:paraId="20398FB7" w14:textId="77777777" w:rsidR="006B2779" w:rsidRPr="000A5CE3" w:rsidRDefault="006B2779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>Pepe con</w:t>
            </w:r>
            <w:r w:rsidR="00C01ED1" w:rsidRPr="000A5CE3">
              <w:rPr>
                <w:rFonts w:ascii="Arial" w:hAnsi="Arial" w:cs="Arial"/>
                <w:sz w:val="23"/>
                <w:szCs w:val="23"/>
              </w:rPr>
              <w:t>sidera que es una mujer atrapada</w:t>
            </w:r>
            <w:r w:rsidRPr="000A5CE3">
              <w:rPr>
                <w:rFonts w:ascii="Arial" w:hAnsi="Arial" w:cs="Arial"/>
                <w:sz w:val="23"/>
                <w:szCs w:val="23"/>
              </w:rPr>
              <w:t xml:space="preserve"> en un cuerpo de hombre</w:t>
            </w:r>
          </w:p>
        </w:tc>
        <w:tc>
          <w:tcPr>
            <w:tcW w:w="2879" w:type="dxa"/>
          </w:tcPr>
          <w:p w14:paraId="5B4B12E1" w14:textId="77777777" w:rsidR="006B2779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  <w:p w14:paraId="6A2032CE" w14:textId="77777777" w:rsidR="00A44A5E" w:rsidRPr="000A5CE3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6B2779" w:rsidRPr="000A5CE3" w14:paraId="1E099BE9" w14:textId="77777777" w:rsidTr="00A44A5E">
        <w:trPr>
          <w:trHeight w:val="852"/>
        </w:trPr>
        <w:tc>
          <w:tcPr>
            <w:tcW w:w="5949" w:type="dxa"/>
            <w:vAlign w:val="center"/>
          </w:tcPr>
          <w:p w14:paraId="5E16B22E" w14:textId="1EA9BD57" w:rsidR="006B2779" w:rsidRPr="000A5CE3" w:rsidRDefault="006B2779" w:rsidP="00360D8F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>Lucy dice enamora</w:t>
            </w:r>
            <w:r w:rsidR="00C01ED1" w:rsidRPr="000A5CE3">
              <w:rPr>
                <w:rFonts w:ascii="Arial" w:hAnsi="Arial" w:cs="Arial"/>
                <w:sz w:val="23"/>
                <w:szCs w:val="23"/>
              </w:rPr>
              <w:t>rse</w:t>
            </w:r>
            <w:r w:rsidRPr="000A5CE3">
              <w:rPr>
                <w:rFonts w:ascii="Arial" w:hAnsi="Arial" w:cs="Arial"/>
                <w:sz w:val="23"/>
                <w:szCs w:val="23"/>
              </w:rPr>
              <w:t xml:space="preserve"> de</w:t>
            </w:r>
            <w:r w:rsidR="00C01ED1" w:rsidRPr="000A5CE3">
              <w:rPr>
                <w:rFonts w:ascii="Arial" w:hAnsi="Arial" w:cs="Arial"/>
                <w:sz w:val="23"/>
                <w:szCs w:val="23"/>
              </w:rPr>
              <w:t xml:space="preserve"> las personas no de los géneros</w:t>
            </w:r>
          </w:p>
        </w:tc>
        <w:tc>
          <w:tcPr>
            <w:tcW w:w="2879" w:type="dxa"/>
            <w:vAlign w:val="center"/>
          </w:tcPr>
          <w:p w14:paraId="27BE846D" w14:textId="77777777" w:rsidR="006B2779" w:rsidRDefault="00A44A5E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  <w:p w14:paraId="52EB0AC9" w14:textId="77777777" w:rsidR="00360D8F" w:rsidRPr="000A5CE3" w:rsidRDefault="00A44A5E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6B2779" w:rsidRPr="000A5CE3" w14:paraId="49C8E758" w14:textId="77777777" w:rsidTr="00A44A5E">
        <w:trPr>
          <w:trHeight w:val="839"/>
        </w:trPr>
        <w:tc>
          <w:tcPr>
            <w:tcW w:w="5949" w:type="dxa"/>
          </w:tcPr>
          <w:p w14:paraId="71AEF9C8" w14:textId="6AFF16E1" w:rsidR="006B2779" w:rsidRPr="000A5CE3" w:rsidRDefault="006B2779" w:rsidP="00A44A5E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 xml:space="preserve">Luis habla con voz </w:t>
            </w:r>
            <w:r w:rsidR="00360D8F">
              <w:rPr>
                <w:rFonts w:ascii="Arial" w:hAnsi="Arial" w:cs="Arial"/>
                <w:sz w:val="23"/>
                <w:szCs w:val="23"/>
              </w:rPr>
              <w:t>grave</w:t>
            </w:r>
            <w:r w:rsidRPr="000A5CE3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360D8F">
              <w:rPr>
                <w:rFonts w:ascii="Arial" w:hAnsi="Arial" w:cs="Arial"/>
                <w:sz w:val="23"/>
                <w:szCs w:val="23"/>
              </w:rPr>
              <w:t xml:space="preserve">tiene el pelo corto </w:t>
            </w:r>
            <w:r w:rsidRPr="000A5CE3">
              <w:rPr>
                <w:rFonts w:ascii="Arial" w:hAnsi="Arial" w:cs="Arial"/>
                <w:sz w:val="23"/>
                <w:szCs w:val="23"/>
              </w:rPr>
              <w:t>y le encanta el futbol</w:t>
            </w:r>
            <w:r w:rsidR="00A44A5E">
              <w:rPr>
                <w:rFonts w:ascii="Arial" w:hAnsi="Arial" w:cs="Arial"/>
                <w:sz w:val="23"/>
                <w:szCs w:val="23"/>
              </w:rPr>
              <w:t xml:space="preserve">, él considera que </w:t>
            </w:r>
            <w:r w:rsidR="00C01ED1" w:rsidRPr="000A5CE3">
              <w:rPr>
                <w:rFonts w:ascii="Arial" w:hAnsi="Arial" w:cs="Arial"/>
                <w:sz w:val="23"/>
                <w:szCs w:val="23"/>
              </w:rPr>
              <w:t>esto</w:t>
            </w:r>
            <w:r w:rsidR="00A44A5E">
              <w:rPr>
                <w:rFonts w:ascii="Arial" w:hAnsi="Arial" w:cs="Arial"/>
                <w:sz w:val="23"/>
                <w:szCs w:val="23"/>
              </w:rPr>
              <w:t>s</w:t>
            </w:r>
            <w:r w:rsidR="00C01ED1" w:rsidRPr="000A5CE3">
              <w:rPr>
                <w:rFonts w:ascii="Arial" w:hAnsi="Arial" w:cs="Arial"/>
                <w:sz w:val="23"/>
                <w:szCs w:val="23"/>
              </w:rPr>
              <w:t xml:space="preserve"> son signos </w:t>
            </w:r>
            <w:r w:rsidR="00360D8F">
              <w:rPr>
                <w:rFonts w:ascii="Arial" w:hAnsi="Arial" w:cs="Arial"/>
                <w:sz w:val="23"/>
                <w:szCs w:val="23"/>
              </w:rPr>
              <w:t>de virilidad.</w:t>
            </w:r>
          </w:p>
        </w:tc>
        <w:tc>
          <w:tcPr>
            <w:tcW w:w="2879" w:type="dxa"/>
          </w:tcPr>
          <w:p w14:paraId="60B15A13" w14:textId="77777777" w:rsidR="006B2779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  <w:p w14:paraId="0ED984D0" w14:textId="77777777" w:rsidR="00A44A5E" w:rsidRPr="000A5CE3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6B2779" w:rsidRPr="000A5CE3" w14:paraId="04B59CF0" w14:textId="77777777" w:rsidTr="00A44A5E">
        <w:trPr>
          <w:trHeight w:val="837"/>
        </w:trPr>
        <w:tc>
          <w:tcPr>
            <w:tcW w:w="5949" w:type="dxa"/>
          </w:tcPr>
          <w:p w14:paraId="3B5FF542" w14:textId="2D6AF4AB" w:rsidR="006B2779" w:rsidRPr="000A5CE3" w:rsidRDefault="00BA3570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>Luisa</w:t>
            </w:r>
            <w:r w:rsidR="00330308" w:rsidRPr="000A5CE3">
              <w:rPr>
                <w:rFonts w:ascii="Arial" w:hAnsi="Arial" w:cs="Arial"/>
                <w:sz w:val="23"/>
                <w:szCs w:val="23"/>
              </w:rPr>
              <w:t xml:space="preserve"> es una mujer que</w:t>
            </w:r>
            <w:r w:rsidRPr="000A5CE3">
              <w:rPr>
                <w:rFonts w:ascii="Arial" w:hAnsi="Arial" w:cs="Arial"/>
                <w:sz w:val="23"/>
                <w:szCs w:val="23"/>
              </w:rPr>
              <w:t xml:space="preserve"> tiene vagina, ovarios y cromosomas XX </w:t>
            </w:r>
          </w:p>
        </w:tc>
        <w:tc>
          <w:tcPr>
            <w:tcW w:w="2879" w:type="dxa"/>
          </w:tcPr>
          <w:p w14:paraId="6B50BA18" w14:textId="77777777" w:rsidR="006B2779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  <w:p w14:paraId="130011C0" w14:textId="77777777" w:rsidR="00A44A5E" w:rsidRPr="000A5CE3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800121" w:rsidRPr="000A5CE3" w14:paraId="2CDA084C" w14:textId="77777777" w:rsidTr="00A44A5E">
        <w:trPr>
          <w:trHeight w:val="849"/>
        </w:trPr>
        <w:tc>
          <w:tcPr>
            <w:tcW w:w="5949" w:type="dxa"/>
          </w:tcPr>
          <w:p w14:paraId="465260C7" w14:textId="77777777" w:rsidR="00800121" w:rsidRPr="000A5CE3" w:rsidRDefault="00800121" w:rsidP="000A5CE3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 xml:space="preserve">A Paco le gusta Mary (una chica) y también Jorge (un chico) </w:t>
            </w:r>
          </w:p>
        </w:tc>
        <w:tc>
          <w:tcPr>
            <w:tcW w:w="2879" w:type="dxa"/>
          </w:tcPr>
          <w:p w14:paraId="615797F8" w14:textId="77777777" w:rsidR="00800121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  <w:p w14:paraId="786DF196" w14:textId="77777777" w:rsidR="00A44A5E" w:rsidRPr="000A5CE3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800121" w:rsidRPr="000A5CE3" w14:paraId="2F00402D" w14:textId="77777777" w:rsidTr="00A44A5E">
        <w:trPr>
          <w:trHeight w:val="847"/>
        </w:trPr>
        <w:tc>
          <w:tcPr>
            <w:tcW w:w="5949" w:type="dxa"/>
          </w:tcPr>
          <w:p w14:paraId="437D0860" w14:textId="79BE9BC7" w:rsidR="00800121" w:rsidRPr="000A5CE3" w:rsidRDefault="00800121" w:rsidP="00A44A5E">
            <w:pPr>
              <w:spacing w:line="36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A5CE3">
              <w:rPr>
                <w:rFonts w:ascii="Arial" w:hAnsi="Arial" w:cs="Arial"/>
                <w:sz w:val="23"/>
                <w:szCs w:val="23"/>
              </w:rPr>
              <w:t xml:space="preserve">Mario </w:t>
            </w:r>
            <w:r w:rsidR="00360D8F">
              <w:rPr>
                <w:rFonts w:ascii="Arial" w:hAnsi="Arial" w:cs="Arial"/>
                <w:sz w:val="23"/>
                <w:szCs w:val="23"/>
              </w:rPr>
              <w:t xml:space="preserve">se considera un </w:t>
            </w:r>
            <w:proofErr w:type="gramStart"/>
            <w:r w:rsidR="00360D8F">
              <w:rPr>
                <w:rFonts w:ascii="Arial" w:hAnsi="Arial" w:cs="Arial"/>
                <w:sz w:val="23"/>
                <w:szCs w:val="23"/>
              </w:rPr>
              <w:t>hombre</w:t>
            </w:r>
            <w:proofErr w:type="gramEnd"/>
            <w:r w:rsidR="00360D8F">
              <w:rPr>
                <w:rFonts w:ascii="Arial" w:hAnsi="Arial" w:cs="Arial"/>
                <w:sz w:val="23"/>
                <w:szCs w:val="23"/>
              </w:rPr>
              <w:t xml:space="preserve"> a</w:t>
            </w:r>
            <w:r w:rsidR="00A44A5E">
              <w:rPr>
                <w:rFonts w:ascii="Arial" w:hAnsi="Arial" w:cs="Arial"/>
                <w:sz w:val="23"/>
                <w:szCs w:val="23"/>
              </w:rPr>
              <w:t xml:space="preserve">unque </w:t>
            </w:r>
            <w:r w:rsidRPr="000A5CE3">
              <w:rPr>
                <w:rFonts w:ascii="Arial" w:hAnsi="Arial" w:cs="Arial"/>
                <w:sz w:val="23"/>
                <w:szCs w:val="23"/>
              </w:rPr>
              <w:t>le gust</w:t>
            </w:r>
            <w:r w:rsidR="00A44A5E">
              <w:rPr>
                <w:rFonts w:ascii="Arial" w:hAnsi="Arial" w:cs="Arial"/>
                <w:sz w:val="23"/>
                <w:szCs w:val="23"/>
              </w:rPr>
              <w:t>a</w:t>
            </w:r>
            <w:r w:rsidRPr="000A5CE3">
              <w:rPr>
                <w:rFonts w:ascii="Arial" w:hAnsi="Arial" w:cs="Arial"/>
                <w:sz w:val="23"/>
                <w:szCs w:val="23"/>
              </w:rPr>
              <w:t xml:space="preserve"> traer el pelo largo, </w:t>
            </w:r>
            <w:r w:rsidR="00360D8F">
              <w:rPr>
                <w:rFonts w:ascii="Arial" w:hAnsi="Arial" w:cs="Arial"/>
                <w:sz w:val="23"/>
                <w:szCs w:val="23"/>
              </w:rPr>
              <w:t xml:space="preserve">depilarse las cejas y </w:t>
            </w:r>
            <w:r w:rsidRPr="000A5CE3">
              <w:rPr>
                <w:rFonts w:ascii="Arial" w:hAnsi="Arial" w:cs="Arial"/>
                <w:sz w:val="23"/>
                <w:szCs w:val="23"/>
              </w:rPr>
              <w:t xml:space="preserve">a veces usar maquillaje </w:t>
            </w:r>
          </w:p>
        </w:tc>
        <w:tc>
          <w:tcPr>
            <w:tcW w:w="2879" w:type="dxa"/>
          </w:tcPr>
          <w:p w14:paraId="2EB730A1" w14:textId="77777777" w:rsidR="00800121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  <w:p w14:paraId="44D15D97" w14:textId="77777777" w:rsidR="00A44A5E" w:rsidRPr="000A5CE3" w:rsidRDefault="00A44A5E" w:rsidP="00A44A5E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</w:tbl>
    <w:p w14:paraId="37AABB6A" w14:textId="77777777" w:rsidR="00DF7AED" w:rsidRDefault="00DF7AED" w:rsidP="000A5CE3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BE4ACC6" w14:textId="77777777" w:rsidR="00A44A5E" w:rsidRDefault="00A44A5E" w:rsidP="00A44A5E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Bibliografía</w:t>
      </w:r>
    </w:p>
    <w:p w14:paraId="7EC4E48B" w14:textId="2C15FF61" w:rsidR="00A44A5E" w:rsidRPr="00A44A5E" w:rsidRDefault="00A44A5E" w:rsidP="00A44A5E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</w:p>
    <w:p w14:paraId="6280A6AC" w14:textId="40E52A09" w:rsidR="00A44A5E" w:rsidRPr="00A44A5E" w:rsidRDefault="00A44A5E" w:rsidP="00A44A5E">
      <w:pPr>
        <w:pStyle w:val="Bibliografa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  <w:szCs w:val="23"/>
        </w:rPr>
        <w:fldChar w:fldCharType="begin"/>
      </w:r>
      <w:r>
        <w:rPr>
          <w:rFonts w:ascii="Arial" w:hAnsi="Arial" w:cs="Arial"/>
          <w:sz w:val="23"/>
          <w:szCs w:val="23"/>
        </w:rPr>
        <w:instrText xml:space="preserve"> ADDIN ZOTERO_BIBL {"uncited":[],"omitted":[],"custom":[]} CSL_BIBLIOGRAPHY </w:instrText>
      </w:r>
      <w:r>
        <w:rPr>
          <w:rFonts w:ascii="Arial" w:hAnsi="Arial" w:cs="Arial"/>
          <w:sz w:val="23"/>
          <w:szCs w:val="23"/>
        </w:rPr>
        <w:fldChar w:fldCharType="separate"/>
      </w:r>
      <w:r w:rsidRPr="00A44A5E">
        <w:rPr>
          <w:rFonts w:ascii="Arial" w:hAnsi="Arial" w:cs="Arial"/>
          <w:sz w:val="23"/>
        </w:rPr>
        <w:t xml:space="preserve">López, M. (2018). </w:t>
      </w:r>
      <w:r w:rsidRPr="00A44A5E">
        <w:rPr>
          <w:rFonts w:ascii="Arial" w:hAnsi="Arial" w:cs="Arial"/>
          <w:i/>
          <w:iCs/>
          <w:sz w:val="23"/>
        </w:rPr>
        <w:t>Diversidad sexual y derechos humanos</w:t>
      </w:r>
      <w:r w:rsidRPr="00A44A5E">
        <w:rPr>
          <w:rFonts w:ascii="Arial" w:hAnsi="Arial" w:cs="Arial"/>
          <w:sz w:val="23"/>
        </w:rPr>
        <w:t>. Comisión Nacional de Derechos Humanos (CNDH). http://appweb.cndh.org.mx/biblioteca/archivos/pdfs/36-Cartilla-Diversidad-sexual-dh.pdf</w:t>
      </w:r>
    </w:p>
    <w:p w14:paraId="7C871030" w14:textId="79D5C9F3" w:rsidR="00A44A5E" w:rsidRPr="00A44A5E" w:rsidRDefault="00A44A5E" w:rsidP="00A44A5E">
      <w:pPr>
        <w:pStyle w:val="Bibliografa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3"/>
        </w:rPr>
      </w:pPr>
      <w:r w:rsidRPr="00A44A5E">
        <w:rPr>
          <w:rFonts w:ascii="Arial" w:hAnsi="Arial" w:cs="Arial"/>
          <w:sz w:val="23"/>
        </w:rPr>
        <w:t xml:space="preserve">Suárez, J. (2016). </w:t>
      </w:r>
      <w:r w:rsidRPr="00A44A5E">
        <w:rPr>
          <w:rFonts w:ascii="Arial" w:hAnsi="Arial" w:cs="Arial"/>
          <w:i/>
          <w:iCs/>
          <w:sz w:val="23"/>
        </w:rPr>
        <w:t>Glosario de la diversidad sexual, de género y características sexuales</w:t>
      </w:r>
      <w:r w:rsidRPr="00A44A5E">
        <w:rPr>
          <w:rFonts w:ascii="Arial" w:hAnsi="Arial" w:cs="Arial"/>
          <w:sz w:val="23"/>
        </w:rPr>
        <w:t>. Consejo nacional para prevenir la discriminación (CONAPRED). http://www.conapred.org.mx/documentos_cedoc/Glosario_TDSyG_WEB.pdf</w:t>
      </w:r>
    </w:p>
    <w:p w14:paraId="6484FD5E" w14:textId="7B391A83" w:rsidR="00A44A5E" w:rsidRPr="000A5CE3" w:rsidRDefault="008B55F9" w:rsidP="00A44A5E">
      <w:pPr>
        <w:spacing w:after="12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EFEFDD" wp14:editId="3A5124C6">
            <wp:simplePos x="0" y="0"/>
            <wp:positionH relativeFrom="column">
              <wp:posOffset>4996815</wp:posOffset>
            </wp:positionH>
            <wp:positionV relativeFrom="paragraph">
              <wp:posOffset>275590</wp:posOffset>
            </wp:positionV>
            <wp:extent cx="685800" cy="239946"/>
            <wp:effectExtent l="0" t="0" r="0" b="8255"/>
            <wp:wrapNone/>
            <wp:docPr id="2" name="Imagen 2" descr="Imagen que contiene dibujo, señal, pl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bujo, señal, pla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A5E">
        <w:rPr>
          <w:rFonts w:ascii="Arial" w:hAnsi="Arial" w:cs="Arial"/>
          <w:sz w:val="23"/>
          <w:szCs w:val="23"/>
        </w:rPr>
        <w:fldChar w:fldCharType="end"/>
      </w:r>
    </w:p>
    <w:sectPr w:rsidR="00A44A5E" w:rsidRPr="000A5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AC35" w14:textId="77777777" w:rsidR="00EE25DD" w:rsidRDefault="00EE25DD" w:rsidP="002D5ACA">
      <w:pPr>
        <w:spacing w:after="0" w:line="240" w:lineRule="auto"/>
      </w:pPr>
      <w:r>
        <w:separator/>
      </w:r>
    </w:p>
  </w:endnote>
  <w:endnote w:type="continuationSeparator" w:id="0">
    <w:p w14:paraId="22578D81" w14:textId="77777777" w:rsidR="00EE25DD" w:rsidRDefault="00EE25DD" w:rsidP="002D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9FE5" w14:textId="77777777" w:rsidR="00EE25DD" w:rsidRDefault="00EE25DD" w:rsidP="002D5ACA">
      <w:pPr>
        <w:spacing w:after="0" w:line="240" w:lineRule="auto"/>
      </w:pPr>
      <w:r>
        <w:separator/>
      </w:r>
    </w:p>
  </w:footnote>
  <w:footnote w:type="continuationSeparator" w:id="0">
    <w:p w14:paraId="5FB386EF" w14:textId="77777777" w:rsidR="00EE25DD" w:rsidRDefault="00EE25DD" w:rsidP="002D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346"/>
    <w:multiLevelType w:val="hybridMultilevel"/>
    <w:tmpl w:val="D9D6A4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331B"/>
    <w:multiLevelType w:val="hybridMultilevel"/>
    <w:tmpl w:val="8436A4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ECD"/>
    <w:multiLevelType w:val="hybridMultilevel"/>
    <w:tmpl w:val="EEAE4A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5C87"/>
    <w:multiLevelType w:val="hybridMultilevel"/>
    <w:tmpl w:val="566E2C48"/>
    <w:lvl w:ilvl="0" w:tplc="0E66D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32BD"/>
    <w:multiLevelType w:val="hybridMultilevel"/>
    <w:tmpl w:val="7FE2A48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45F"/>
    <w:multiLevelType w:val="hybridMultilevel"/>
    <w:tmpl w:val="B428E026"/>
    <w:lvl w:ilvl="0" w:tplc="36C6B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A3E2F"/>
    <w:multiLevelType w:val="hybridMultilevel"/>
    <w:tmpl w:val="FAFC56E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85BC5"/>
    <w:multiLevelType w:val="hybridMultilevel"/>
    <w:tmpl w:val="275A291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71B81"/>
    <w:multiLevelType w:val="hybridMultilevel"/>
    <w:tmpl w:val="B0BA6F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46637">
    <w:abstractNumId w:val="5"/>
  </w:num>
  <w:num w:numId="2" w16cid:durableId="1549611854">
    <w:abstractNumId w:val="0"/>
  </w:num>
  <w:num w:numId="3" w16cid:durableId="1527909132">
    <w:abstractNumId w:val="8"/>
  </w:num>
  <w:num w:numId="4" w16cid:durableId="409350096">
    <w:abstractNumId w:val="4"/>
  </w:num>
  <w:num w:numId="5" w16cid:durableId="1337228809">
    <w:abstractNumId w:val="2"/>
  </w:num>
  <w:num w:numId="6" w16cid:durableId="1837259918">
    <w:abstractNumId w:val="7"/>
  </w:num>
  <w:num w:numId="7" w16cid:durableId="1593005870">
    <w:abstractNumId w:val="6"/>
  </w:num>
  <w:num w:numId="8" w16cid:durableId="1898709824">
    <w:abstractNumId w:val="3"/>
  </w:num>
  <w:num w:numId="9" w16cid:durableId="107859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C2"/>
    <w:rsid w:val="00006D31"/>
    <w:rsid w:val="00072678"/>
    <w:rsid w:val="000A245A"/>
    <w:rsid w:val="000A5CE3"/>
    <w:rsid w:val="00166B35"/>
    <w:rsid w:val="001B7D47"/>
    <w:rsid w:val="0022260E"/>
    <w:rsid w:val="002D5ACA"/>
    <w:rsid w:val="002F4E5E"/>
    <w:rsid w:val="003223F2"/>
    <w:rsid w:val="00330308"/>
    <w:rsid w:val="00360D8F"/>
    <w:rsid w:val="0036280B"/>
    <w:rsid w:val="003F4A98"/>
    <w:rsid w:val="004033E9"/>
    <w:rsid w:val="004067D9"/>
    <w:rsid w:val="004F5D03"/>
    <w:rsid w:val="00536A22"/>
    <w:rsid w:val="00571F58"/>
    <w:rsid w:val="005A277F"/>
    <w:rsid w:val="005B7981"/>
    <w:rsid w:val="006B2779"/>
    <w:rsid w:val="006C6460"/>
    <w:rsid w:val="00702BB3"/>
    <w:rsid w:val="00753A95"/>
    <w:rsid w:val="007B048E"/>
    <w:rsid w:val="007E7510"/>
    <w:rsid w:val="007F3D5C"/>
    <w:rsid w:val="00800121"/>
    <w:rsid w:val="00807BEC"/>
    <w:rsid w:val="0085148E"/>
    <w:rsid w:val="008B55F9"/>
    <w:rsid w:val="008D512D"/>
    <w:rsid w:val="008F5368"/>
    <w:rsid w:val="0091239F"/>
    <w:rsid w:val="009752C4"/>
    <w:rsid w:val="009C6B75"/>
    <w:rsid w:val="00A2042A"/>
    <w:rsid w:val="00A44A5E"/>
    <w:rsid w:val="00A6507B"/>
    <w:rsid w:val="00AA047C"/>
    <w:rsid w:val="00AB4E5C"/>
    <w:rsid w:val="00AF2A52"/>
    <w:rsid w:val="00BA3570"/>
    <w:rsid w:val="00BD4678"/>
    <w:rsid w:val="00C01ED1"/>
    <w:rsid w:val="00C27FC2"/>
    <w:rsid w:val="00C5798A"/>
    <w:rsid w:val="00C6320F"/>
    <w:rsid w:val="00C71265"/>
    <w:rsid w:val="00D0042E"/>
    <w:rsid w:val="00D716A2"/>
    <w:rsid w:val="00DF7AED"/>
    <w:rsid w:val="00EE25DD"/>
    <w:rsid w:val="00F078D5"/>
    <w:rsid w:val="00F368E7"/>
    <w:rsid w:val="00F4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93A5"/>
  <w15:chartTrackingRefBased/>
  <w15:docId w15:val="{CA2A565B-C21B-4EAC-A4F8-EC7E618F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ACA"/>
  </w:style>
  <w:style w:type="paragraph" w:styleId="Piedepgina">
    <w:name w:val="footer"/>
    <w:basedOn w:val="Normal"/>
    <w:link w:val="PiedepginaCar"/>
    <w:uiPriority w:val="99"/>
    <w:unhideWhenUsed/>
    <w:rsid w:val="002D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ACA"/>
  </w:style>
  <w:style w:type="table" w:styleId="Tablaconcuadrcula">
    <w:name w:val="Table Grid"/>
    <w:basedOn w:val="Tablanormal"/>
    <w:uiPriority w:val="39"/>
    <w:rsid w:val="006B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36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078D5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A44A5E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74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3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5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7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6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5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2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87D9B3-AA6A-4E16-B03E-92242D361379}" type="doc">
      <dgm:prSet loTypeId="urn:microsoft.com/office/officeart/2005/8/layout/hList1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MX"/>
        </a:p>
      </dgm:t>
    </dgm:pt>
    <dgm:pt modelId="{E6AAFEB3-2BDC-422A-827E-C41BAD7C5CA9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Sexo Biológico</a:t>
          </a:r>
        </a:p>
      </dgm:t>
    </dgm:pt>
    <dgm:pt modelId="{F6F6ED75-2EB5-49E1-9F4B-919DAD3DA2F6}" type="parTrans" cxnId="{5E2A2DE0-D9A4-4997-BF3A-E9EDC44DDFED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956EB9-30F1-4BB2-A197-313019234C3E}" type="sibTrans" cxnId="{5E2A2DE0-D9A4-4997-BF3A-E9EDC44DDFED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66E3556-3C59-4D2F-8176-F2CEB00D870F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gm:t>
    </dgm:pt>
    <dgm:pt modelId="{6589C40C-3F5F-4CBF-A7C2-F39999502A21}" type="parTrans" cxnId="{139A2D67-3C75-4220-9B4A-D80960C75348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D3E00AF-C6F4-4639-814D-62B846B6D71C}" type="sibTrans" cxnId="{139A2D67-3C75-4220-9B4A-D80960C75348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8D4EB0-3A34-4B2E-997A-A0DF2A8EB1D9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CCBEFDBB-ABA7-4045-8776-9664C9FCE25F}" type="parTrans" cxnId="{EF20991F-DE8A-49C8-A1CB-EE1DA2D65B5C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E23338-1881-44B6-BF05-CD72F3A9C72F}" type="sibTrans" cxnId="{EF20991F-DE8A-49C8-A1CB-EE1DA2D65B5C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5E6E83C-1AA3-4361-8E76-E5A013805DEA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Identidad de género</a:t>
          </a:r>
        </a:p>
      </dgm:t>
    </dgm:pt>
    <dgm:pt modelId="{AC34F466-C169-4B5F-83C7-96233DD06E26}" type="parTrans" cxnId="{FE97BD76-1217-418B-A9EC-0D0762F4E428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CB7AE6-1297-4C6E-98A8-86823991AB35}" type="sibTrans" cxnId="{FE97BD76-1217-418B-A9EC-0D0762F4E428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03BEAE-7B66-45FB-B8FE-C9023E3D3ED0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gm:t>
    </dgm:pt>
    <dgm:pt modelId="{D254FDE9-C2CF-47BC-961F-60417A4FF975}" type="parTrans" cxnId="{77C1AE6D-B62D-416D-98C6-8763F44EDE51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23B6B4-8CE8-4991-A30A-38A6065D85B1}" type="sibTrans" cxnId="{77C1AE6D-B62D-416D-98C6-8763F44EDE51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1094B3-FC97-4BC2-A443-75E7B3C0C8F1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53769C42-0B86-40C4-A3AB-34B1C51F1AAD}" type="parTrans" cxnId="{C7486096-AD67-41F9-BD2F-CF1B2DA51CF9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315732-DB38-4E78-8840-B58BABA6BEDD}" type="sibTrans" cxnId="{C7486096-AD67-41F9-BD2F-CF1B2DA51CF9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B7F026-7EFD-416A-AA91-5826692DD826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Expresión de género</a:t>
          </a:r>
        </a:p>
      </dgm:t>
    </dgm:pt>
    <dgm:pt modelId="{32617E96-E67A-4B2E-8733-53E1B3B492C5}" type="parTrans" cxnId="{4742770A-C874-4C0A-8762-38290DA3011C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C17F476-E2BD-427E-974B-E1696DC46774}" type="sibTrans" cxnId="{4742770A-C874-4C0A-8762-38290DA3011C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582EA76-DD1D-41C7-B373-D04488361526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gm:t>
    </dgm:pt>
    <dgm:pt modelId="{A12C95E0-4C1A-47D8-8263-C566A170DDD3}" type="parTrans" cxnId="{E48F8E59-BB5F-4EEE-A9FB-BC0FDD4173CE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F1B758-FC5F-4CD8-8817-156AE0A27660}" type="sibTrans" cxnId="{E48F8E59-BB5F-4EEE-A9FB-BC0FDD4173CE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6B0008-1B1D-4543-8403-1AEB45AFF43B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7B6B1367-C147-4C94-A92E-BF2A0AA63680}" type="parTrans" cxnId="{BEDBAF94-34FA-496C-B16A-7B17284E2503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71CC53B-69B6-47C5-AB7B-C3D9BF3AB549}" type="sibTrans" cxnId="{BEDBAF94-34FA-496C-B16A-7B17284E2503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0BF04B-65DA-4E33-8747-0C42E6E3AFE1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Orientación sexual</a:t>
          </a:r>
        </a:p>
      </dgm:t>
    </dgm:pt>
    <dgm:pt modelId="{41B7E125-CCEF-4E38-A4EA-42DE96BD9906}" type="parTrans" cxnId="{50C67310-DE77-4D48-A390-2FF494240AC5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A25079E-F165-4B84-81D7-36FC8B54F49D}" type="sibTrans" cxnId="{50C67310-DE77-4D48-A390-2FF494240AC5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8F67F2-BEA5-4521-8C23-C79963F48DCE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gm:t>
    </dgm:pt>
    <dgm:pt modelId="{9090B5F6-260A-4E83-883C-1EABA208DEC6}" type="parTrans" cxnId="{9FB4E84C-D120-46A3-9E00-040900E0256E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0DC523-F94F-4700-8AEE-F32AB329BC82}" type="sibTrans" cxnId="{9FB4E84C-D120-46A3-9E00-040900E0256E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B3419F-E2BD-49F5-AFDF-1F16C4FACA72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gm:t>
    </dgm:pt>
    <dgm:pt modelId="{02C076B3-B374-4848-B0CF-CCA5F1959DB8}" type="parTrans" cxnId="{FF923BFA-FDAD-4F67-A395-2C1B62E8DAE9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B7411F-522C-4DB7-B868-4C7C6F4A1011}" type="sibTrans" cxnId="{FF923BFA-FDAD-4F67-A395-2C1B62E8DAE9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51465D-B7BD-4835-A493-787EBE2437E3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gm:t>
    </dgm:pt>
    <dgm:pt modelId="{3B7041A2-417D-4805-8C31-32F2B5F62171}" type="parTrans" cxnId="{FF413CB0-147A-4000-9888-FA07079308D5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0285ED-C703-4FD4-BC0A-7FB2B2E42BE7}" type="sibTrans" cxnId="{FF413CB0-147A-4000-9888-FA07079308D5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2D6C5E-9C84-437A-B1FB-438E9862A695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8E4031DA-9FD6-4DB8-9777-E251DC76B097}" type="parTrans" cxnId="{B88962E1-BB64-45B6-BDDE-9DBCDCD07A2A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C65D04-BD08-45D6-8045-3BAD930004A0}" type="sibTrans" cxnId="{B88962E1-BB64-45B6-BDDE-9DBCDCD07A2A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35FC3E-7A22-4945-9B32-0F3D53C4C23F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gm:t>
    </dgm:pt>
    <dgm:pt modelId="{24E336B3-1E31-4218-93A1-C5EA5B1DBA9B}" type="parTrans" cxnId="{2DF771CE-60B2-44A8-B13F-231DC494D7EF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010AD4-D303-43E0-BF7B-3C9FAB011EC8}" type="sibTrans" cxnId="{2DF771CE-60B2-44A8-B13F-231DC494D7EF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B28D381-A697-4B30-998A-18CCE886BA6D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4</a:t>
          </a:r>
        </a:p>
      </dgm:t>
    </dgm:pt>
    <dgm:pt modelId="{D0D1A2BC-FEA3-4FE1-AA9B-3501BB57FCA0}" type="parTrans" cxnId="{B6E1BDB4-67AD-4A82-B2B7-576C93407507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703D79-38AB-4CBF-868F-63578709CAE1}" type="sibTrans" cxnId="{B6E1BDB4-67AD-4A82-B2B7-576C93407507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6BF6DA8-3868-426A-9D31-6CA158BA7B80}">
      <dgm:prSet phldrT="[Texto]" custT="1"/>
      <dgm:spPr/>
      <dgm:t>
        <a:bodyPr/>
        <a:lstStyle/>
        <a:p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5</a:t>
          </a:r>
        </a:p>
      </dgm:t>
    </dgm:pt>
    <dgm:pt modelId="{EFC528B0-2F4B-49EE-82C4-D31EC1BAA190}" type="parTrans" cxnId="{295F960E-25A8-48AE-A693-224C3D5683BA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08D403-E299-4E8B-9F0B-9BC7985D3D12}" type="sibTrans" cxnId="{295F960E-25A8-48AE-A693-224C3D5683BA}">
      <dgm:prSet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68B1DD-4F2F-4421-9633-31DB9B24D0C4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111972-7547-42DE-A3C6-2C9807618745}" type="parTrans" cxnId="{E3F0B9FE-6757-402F-86D1-BF9174B7FEA5}">
      <dgm:prSet/>
      <dgm:spPr/>
      <dgm:t>
        <a:bodyPr/>
        <a:lstStyle/>
        <a:p>
          <a:endParaRPr lang="es-MX"/>
        </a:p>
      </dgm:t>
    </dgm:pt>
    <dgm:pt modelId="{FBB5C688-0F77-4F0A-9D31-1214F6288254}" type="sibTrans" cxnId="{E3F0B9FE-6757-402F-86D1-BF9174B7FEA5}">
      <dgm:prSet/>
      <dgm:spPr/>
      <dgm:t>
        <a:bodyPr/>
        <a:lstStyle/>
        <a:p>
          <a:endParaRPr lang="es-MX"/>
        </a:p>
      </dgm:t>
    </dgm:pt>
    <dgm:pt modelId="{1EFF783E-6605-4421-9F87-A7FD45427622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E610B3-9FAB-49AF-A694-807218BAB1FA}" type="parTrans" cxnId="{3C37B45D-33CF-489D-AE92-891BF1359AA2}">
      <dgm:prSet/>
      <dgm:spPr/>
      <dgm:t>
        <a:bodyPr/>
        <a:lstStyle/>
        <a:p>
          <a:endParaRPr lang="es-MX"/>
        </a:p>
      </dgm:t>
    </dgm:pt>
    <dgm:pt modelId="{777D56F6-E167-415C-8C82-A4CEFDB7EDC2}" type="sibTrans" cxnId="{3C37B45D-33CF-489D-AE92-891BF1359AA2}">
      <dgm:prSet/>
      <dgm:spPr/>
      <dgm:t>
        <a:bodyPr/>
        <a:lstStyle/>
        <a:p>
          <a:endParaRPr lang="es-MX"/>
        </a:p>
      </dgm:t>
    </dgm:pt>
    <dgm:pt modelId="{C6A6789A-D3A6-4CC9-8DBB-96DAC7D7FBF8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983DF6-11B4-41B0-BC83-C92C0036EACB}" type="parTrans" cxnId="{6C3E9360-7554-49F6-9061-B990D64EF737}">
      <dgm:prSet/>
      <dgm:spPr/>
      <dgm:t>
        <a:bodyPr/>
        <a:lstStyle/>
        <a:p>
          <a:endParaRPr lang="es-MX"/>
        </a:p>
      </dgm:t>
    </dgm:pt>
    <dgm:pt modelId="{BE3534CE-4947-448C-9E8F-03CC925F682D}" type="sibTrans" cxnId="{6C3E9360-7554-49F6-9061-B990D64EF737}">
      <dgm:prSet/>
      <dgm:spPr/>
      <dgm:t>
        <a:bodyPr/>
        <a:lstStyle/>
        <a:p>
          <a:endParaRPr lang="es-MX"/>
        </a:p>
      </dgm:t>
    </dgm:pt>
    <dgm:pt modelId="{40043A63-4EF0-4430-BC42-4598D05DD894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CE2F2BC-2B68-4A61-823B-8604DBA7C85A}" type="parTrans" cxnId="{BBFF97A4-C2B3-4C7F-B599-9303B8F83A91}">
      <dgm:prSet/>
      <dgm:spPr/>
      <dgm:t>
        <a:bodyPr/>
        <a:lstStyle/>
        <a:p>
          <a:endParaRPr lang="es-MX"/>
        </a:p>
      </dgm:t>
    </dgm:pt>
    <dgm:pt modelId="{F31C44C0-5121-4E1B-81BD-362ECCCA5C2B}" type="sibTrans" cxnId="{BBFF97A4-C2B3-4C7F-B599-9303B8F83A91}">
      <dgm:prSet/>
      <dgm:spPr/>
      <dgm:t>
        <a:bodyPr/>
        <a:lstStyle/>
        <a:p>
          <a:endParaRPr lang="es-MX"/>
        </a:p>
      </dgm:t>
    </dgm:pt>
    <dgm:pt modelId="{E2019061-DDC1-438D-B8BA-72ACE70B4544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F6DBBD7-7075-4F90-8BC4-AC5FB16F0626}" type="parTrans" cxnId="{73684165-21D4-40C7-B109-633A2FB9CB41}">
      <dgm:prSet/>
      <dgm:spPr/>
      <dgm:t>
        <a:bodyPr/>
        <a:lstStyle/>
        <a:p>
          <a:endParaRPr lang="es-MX"/>
        </a:p>
      </dgm:t>
    </dgm:pt>
    <dgm:pt modelId="{74A28ED8-1A57-40B0-9208-A187B21613AA}" type="sibTrans" cxnId="{73684165-21D4-40C7-B109-633A2FB9CB41}">
      <dgm:prSet/>
      <dgm:spPr/>
      <dgm:t>
        <a:bodyPr/>
        <a:lstStyle/>
        <a:p>
          <a:endParaRPr lang="es-MX"/>
        </a:p>
      </dgm:t>
    </dgm:pt>
    <dgm:pt modelId="{63FB7221-9B96-4207-94A1-48340627F19B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D1687C-8E53-4AF9-B0D7-291C966EC08F}" type="parTrans" cxnId="{2D57D412-79A1-4D92-9DF1-FDFEF84F29DD}">
      <dgm:prSet/>
      <dgm:spPr/>
      <dgm:t>
        <a:bodyPr/>
        <a:lstStyle/>
        <a:p>
          <a:endParaRPr lang="es-MX"/>
        </a:p>
      </dgm:t>
    </dgm:pt>
    <dgm:pt modelId="{826AE779-44B8-4B38-8517-1E52CFCBA15B}" type="sibTrans" cxnId="{2D57D412-79A1-4D92-9DF1-FDFEF84F29DD}">
      <dgm:prSet/>
      <dgm:spPr/>
      <dgm:t>
        <a:bodyPr/>
        <a:lstStyle/>
        <a:p>
          <a:endParaRPr lang="es-MX"/>
        </a:p>
      </dgm:t>
    </dgm:pt>
    <dgm:pt modelId="{E82DB74B-51E0-40E6-81AB-B813515779B5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8EA4EB-6E37-4623-95AB-3570348FE82E}" type="parTrans" cxnId="{422D5167-EB41-4BAD-8947-206B63679C2D}">
      <dgm:prSet/>
      <dgm:spPr/>
      <dgm:t>
        <a:bodyPr/>
        <a:lstStyle/>
        <a:p>
          <a:endParaRPr lang="es-MX"/>
        </a:p>
      </dgm:t>
    </dgm:pt>
    <dgm:pt modelId="{7820E20A-774D-42B4-9EE4-9F50970E8B57}" type="sibTrans" cxnId="{422D5167-EB41-4BAD-8947-206B63679C2D}">
      <dgm:prSet/>
      <dgm:spPr/>
      <dgm:t>
        <a:bodyPr/>
        <a:lstStyle/>
        <a:p>
          <a:endParaRPr lang="es-MX"/>
        </a:p>
      </dgm:t>
    </dgm:pt>
    <dgm:pt modelId="{F2BBC018-9F82-470D-BDAE-9D1F02E6D959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97882C4-2A35-4176-BCA4-AE24311F917B}" type="parTrans" cxnId="{685E34EF-B18B-4937-90A2-AEA240BA9E69}">
      <dgm:prSet/>
      <dgm:spPr/>
      <dgm:t>
        <a:bodyPr/>
        <a:lstStyle/>
        <a:p>
          <a:endParaRPr lang="es-MX"/>
        </a:p>
      </dgm:t>
    </dgm:pt>
    <dgm:pt modelId="{B16EAED6-0DC5-41A1-B80A-0FE8698F3F08}" type="sibTrans" cxnId="{685E34EF-B18B-4937-90A2-AEA240BA9E69}">
      <dgm:prSet/>
      <dgm:spPr/>
      <dgm:t>
        <a:bodyPr/>
        <a:lstStyle/>
        <a:p>
          <a:endParaRPr lang="es-MX"/>
        </a:p>
      </dgm:t>
    </dgm:pt>
    <dgm:pt modelId="{D23799EE-C79D-4AEB-966A-249EEE64CBEA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94CB13-7A89-41B3-8297-A3D4755453C8}" type="parTrans" cxnId="{AE412BB1-A1B4-46CA-BEE6-D6C8EFD67E50}">
      <dgm:prSet/>
      <dgm:spPr/>
      <dgm:t>
        <a:bodyPr/>
        <a:lstStyle/>
        <a:p>
          <a:endParaRPr lang="es-MX"/>
        </a:p>
      </dgm:t>
    </dgm:pt>
    <dgm:pt modelId="{BBF8B31B-473E-4DE6-B26D-14D60DBF0268}" type="sibTrans" cxnId="{AE412BB1-A1B4-46CA-BEE6-D6C8EFD67E50}">
      <dgm:prSet/>
      <dgm:spPr/>
      <dgm:t>
        <a:bodyPr/>
        <a:lstStyle/>
        <a:p>
          <a:endParaRPr lang="es-MX"/>
        </a:p>
      </dgm:t>
    </dgm:pt>
    <dgm:pt modelId="{B5FF4DCE-DFDF-4C66-B01F-D3976340B7EF}">
      <dgm:prSet phldrT="[Texto]" custT="1"/>
      <dgm:spPr/>
      <dgm:t>
        <a:bodyPr/>
        <a:lstStyle/>
        <a:p>
          <a:endParaRPr lang="es-MX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9333CF3-A3F4-46D2-92D0-F04D370BE6FB}" type="parTrans" cxnId="{8E0A3F4A-E75C-40D2-AFF5-0789E3595459}">
      <dgm:prSet/>
      <dgm:spPr/>
      <dgm:t>
        <a:bodyPr/>
        <a:lstStyle/>
        <a:p>
          <a:endParaRPr lang="es-MX"/>
        </a:p>
      </dgm:t>
    </dgm:pt>
    <dgm:pt modelId="{E5B2D8BD-D67B-4B9D-89A6-1629BF6544FE}" type="sibTrans" cxnId="{8E0A3F4A-E75C-40D2-AFF5-0789E3595459}">
      <dgm:prSet/>
      <dgm:spPr/>
      <dgm:t>
        <a:bodyPr/>
        <a:lstStyle/>
        <a:p>
          <a:endParaRPr lang="es-MX"/>
        </a:p>
      </dgm:t>
    </dgm:pt>
    <dgm:pt modelId="{BF7C6488-AE78-4F4A-9B5E-3BC8EEE9A613}" type="pres">
      <dgm:prSet presAssocID="{6B87D9B3-AA6A-4E16-B03E-92242D361379}" presName="Name0" presStyleCnt="0">
        <dgm:presLayoutVars>
          <dgm:dir/>
          <dgm:animLvl val="lvl"/>
          <dgm:resizeHandles val="exact"/>
        </dgm:presLayoutVars>
      </dgm:prSet>
      <dgm:spPr/>
    </dgm:pt>
    <dgm:pt modelId="{47E9477D-A5FA-4A0A-9CF5-8E5EB6663086}" type="pres">
      <dgm:prSet presAssocID="{E6AAFEB3-2BDC-422A-827E-C41BAD7C5CA9}" presName="composite" presStyleCnt="0"/>
      <dgm:spPr/>
    </dgm:pt>
    <dgm:pt modelId="{A9412367-EB13-482E-BF52-C36FA7097C47}" type="pres">
      <dgm:prSet presAssocID="{E6AAFEB3-2BDC-422A-827E-C41BAD7C5CA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92D8241E-4469-43E9-A9C9-4272D556AD56}" type="pres">
      <dgm:prSet presAssocID="{E6AAFEB3-2BDC-422A-827E-C41BAD7C5CA9}" presName="desTx" presStyleLbl="alignAccFollowNode1" presStyleIdx="0" presStyleCnt="4">
        <dgm:presLayoutVars>
          <dgm:bulletEnabled val="1"/>
        </dgm:presLayoutVars>
      </dgm:prSet>
      <dgm:spPr/>
    </dgm:pt>
    <dgm:pt modelId="{13664F5A-5C5F-4C3D-8CC7-1B767A161AF1}" type="pres">
      <dgm:prSet presAssocID="{A6956EB9-30F1-4BB2-A197-313019234C3E}" presName="space" presStyleCnt="0"/>
      <dgm:spPr/>
    </dgm:pt>
    <dgm:pt modelId="{01DC44E9-3BB4-4620-9471-8E0F462E09E4}" type="pres">
      <dgm:prSet presAssocID="{35E6E83C-1AA3-4361-8E76-E5A013805DEA}" presName="composite" presStyleCnt="0"/>
      <dgm:spPr/>
    </dgm:pt>
    <dgm:pt modelId="{1108321A-F938-402C-B142-98883BD7DA92}" type="pres">
      <dgm:prSet presAssocID="{35E6E83C-1AA3-4361-8E76-E5A013805DE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4AC018B-62E9-4B4F-869B-89DD714CB191}" type="pres">
      <dgm:prSet presAssocID="{35E6E83C-1AA3-4361-8E76-E5A013805DEA}" presName="desTx" presStyleLbl="alignAccFollowNode1" presStyleIdx="1" presStyleCnt="4">
        <dgm:presLayoutVars>
          <dgm:bulletEnabled val="1"/>
        </dgm:presLayoutVars>
      </dgm:prSet>
      <dgm:spPr/>
    </dgm:pt>
    <dgm:pt modelId="{60AAB595-7415-4F1E-827C-D8D379941EB2}" type="pres">
      <dgm:prSet presAssocID="{02CB7AE6-1297-4C6E-98A8-86823991AB35}" presName="space" presStyleCnt="0"/>
      <dgm:spPr/>
    </dgm:pt>
    <dgm:pt modelId="{7A817601-1C47-4A5B-827E-92CE10DDBCAF}" type="pres">
      <dgm:prSet presAssocID="{5FB7F026-7EFD-416A-AA91-5826692DD826}" presName="composite" presStyleCnt="0"/>
      <dgm:spPr/>
    </dgm:pt>
    <dgm:pt modelId="{1A9D64EA-05C4-4437-AF6B-6FFD48F2F717}" type="pres">
      <dgm:prSet presAssocID="{5FB7F026-7EFD-416A-AA91-5826692DD82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B74040E7-E767-4A56-BE97-372F032F4E89}" type="pres">
      <dgm:prSet presAssocID="{5FB7F026-7EFD-416A-AA91-5826692DD826}" presName="desTx" presStyleLbl="alignAccFollowNode1" presStyleIdx="2" presStyleCnt="4">
        <dgm:presLayoutVars>
          <dgm:bulletEnabled val="1"/>
        </dgm:presLayoutVars>
      </dgm:prSet>
      <dgm:spPr/>
    </dgm:pt>
    <dgm:pt modelId="{C8FD1D0B-D0B5-484A-950C-64BFA78E5284}" type="pres">
      <dgm:prSet presAssocID="{CC17F476-E2BD-427E-974B-E1696DC46774}" presName="space" presStyleCnt="0"/>
      <dgm:spPr/>
    </dgm:pt>
    <dgm:pt modelId="{3A848440-A4D4-446F-A2BB-217FE09EB3D3}" type="pres">
      <dgm:prSet presAssocID="{DA0BF04B-65DA-4E33-8747-0C42E6E3AFE1}" presName="composite" presStyleCnt="0"/>
      <dgm:spPr/>
    </dgm:pt>
    <dgm:pt modelId="{599B58F5-AD33-4F85-B602-D48F29D1670A}" type="pres">
      <dgm:prSet presAssocID="{DA0BF04B-65DA-4E33-8747-0C42E6E3AFE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4D4730D-D452-4452-BBA4-DEB592CAFC1B}" type="pres">
      <dgm:prSet presAssocID="{DA0BF04B-65DA-4E33-8747-0C42E6E3AFE1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33031502-49E0-4F44-9A84-3016B54D8755}" type="presOf" srcId="{1EFF783E-6605-4421-9F87-A7FD45427622}" destId="{C4D4730D-D452-4452-BBA4-DEB592CAFC1B}" srcOrd="0" destOrd="3" presId="urn:microsoft.com/office/officeart/2005/8/layout/hList1"/>
    <dgm:cxn modelId="{4742770A-C874-4C0A-8762-38290DA3011C}" srcId="{6B87D9B3-AA6A-4E16-B03E-92242D361379}" destId="{5FB7F026-7EFD-416A-AA91-5826692DD826}" srcOrd="2" destOrd="0" parTransId="{32617E96-E67A-4B2E-8733-53E1B3B492C5}" sibTransId="{CC17F476-E2BD-427E-974B-E1696DC46774}"/>
    <dgm:cxn modelId="{295F960E-25A8-48AE-A693-224C3D5683BA}" srcId="{DA0BF04B-65DA-4E33-8747-0C42E6E3AFE1}" destId="{F6BF6DA8-3868-426A-9D31-6CA158BA7B80}" srcOrd="8" destOrd="0" parTransId="{EFC528B0-2F4B-49EE-82C4-D31EC1BAA190}" sibTransId="{4808D403-E299-4E8B-9F0B-9BC7985D3D12}"/>
    <dgm:cxn modelId="{50C67310-DE77-4D48-A390-2FF494240AC5}" srcId="{6B87D9B3-AA6A-4E16-B03E-92242D361379}" destId="{DA0BF04B-65DA-4E33-8747-0C42E6E3AFE1}" srcOrd="3" destOrd="0" parTransId="{41B7E125-CCEF-4E38-A4EA-42DE96BD9906}" sibTransId="{FA25079E-F165-4B84-81D7-36FC8B54F49D}"/>
    <dgm:cxn modelId="{BC9A7410-B38D-4FC7-B1D0-B92FAEAAC173}" type="presOf" srcId="{1A68B1DD-4F2F-4421-9633-31DB9B24D0C4}" destId="{C4D4730D-D452-4452-BBA4-DEB592CAFC1B}" srcOrd="0" destOrd="1" presId="urn:microsoft.com/office/officeart/2005/8/layout/hList1"/>
    <dgm:cxn modelId="{2D57D412-79A1-4D92-9DF1-FDFEF84F29DD}" srcId="{5FB7F026-7EFD-416A-AA91-5826692DD826}" destId="{63FB7221-9B96-4207-94A1-48340627F19B}" srcOrd="3" destOrd="0" parTransId="{24D1687C-8E53-4AF9-B0D7-291C966EC08F}" sibTransId="{826AE779-44B8-4B38-8517-1E52CFCBA15B}"/>
    <dgm:cxn modelId="{14F3F318-819D-4330-8D25-D58FA2E3C74E}" type="presOf" srcId="{151094B3-FC97-4BC2-A443-75E7B3C0C8F1}" destId="{34AC018B-62E9-4B4F-869B-89DD714CB191}" srcOrd="0" destOrd="2" presId="urn:microsoft.com/office/officeart/2005/8/layout/hList1"/>
    <dgm:cxn modelId="{3B463B1A-7620-4234-B5C9-216302CA602D}" type="presOf" srcId="{43B3419F-E2BD-49F5-AFDF-1F16C4FACA72}" destId="{B74040E7-E767-4A56-BE97-372F032F4E89}" srcOrd="0" destOrd="4" presId="urn:microsoft.com/office/officeart/2005/8/layout/hList1"/>
    <dgm:cxn modelId="{EF20991F-DE8A-49C8-A1CB-EE1DA2D65B5C}" srcId="{E6AAFEB3-2BDC-422A-827E-C41BAD7C5CA9}" destId="{B68D4EB0-3A34-4B2E-997A-A0DF2A8EB1D9}" srcOrd="2" destOrd="0" parTransId="{CCBEFDBB-ABA7-4045-8776-9664C9FCE25F}" sibTransId="{A6E23338-1881-44B6-BF05-CD72F3A9C72F}"/>
    <dgm:cxn modelId="{6A788825-21B9-4BAA-A098-32AB44473C3F}" type="presOf" srcId="{B68D4EB0-3A34-4B2E-997A-A0DF2A8EB1D9}" destId="{92D8241E-4469-43E9-A9C9-4272D556AD56}" srcOrd="0" destOrd="2" presId="urn:microsoft.com/office/officeart/2005/8/layout/hList1"/>
    <dgm:cxn modelId="{5AE56527-1913-4AAF-944B-D2606DFAEF93}" type="presOf" srcId="{0351465D-B7BD-4835-A493-787EBE2437E3}" destId="{C4D4730D-D452-4452-BBA4-DEB592CAFC1B}" srcOrd="0" destOrd="0" presId="urn:microsoft.com/office/officeart/2005/8/layout/hList1"/>
    <dgm:cxn modelId="{3C37B45D-33CF-489D-AE92-891BF1359AA2}" srcId="{DA0BF04B-65DA-4E33-8747-0C42E6E3AFE1}" destId="{1EFF783E-6605-4421-9F87-A7FD45427622}" srcOrd="3" destOrd="0" parTransId="{45E610B3-9FAB-49AF-A694-807218BAB1FA}" sibTransId="{777D56F6-E167-415C-8C82-A4CEFDB7EDC2}"/>
    <dgm:cxn modelId="{6C3E9360-7554-49F6-9061-B990D64EF737}" srcId="{DA0BF04B-65DA-4E33-8747-0C42E6E3AFE1}" destId="{C6A6789A-D3A6-4CC9-8DBB-96DAC7D7FBF8}" srcOrd="5" destOrd="0" parTransId="{5A983DF6-11B4-41B0-BC83-C92C0036EACB}" sibTransId="{BE3534CE-4947-448C-9E8F-03CC925F682D}"/>
    <dgm:cxn modelId="{1395C161-A9B8-45A7-A215-59DA5BF06CE2}" type="presOf" srcId="{D23799EE-C79D-4AEB-966A-249EEE64CBEA}" destId="{92D8241E-4469-43E9-A9C9-4272D556AD56}" srcOrd="0" destOrd="3" presId="urn:microsoft.com/office/officeart/2005/8/layout/hList1"/>
    <dgm:cxn modelId="{73684165-21D4-40C7-B109-633A2FB9CB41}" srcId="{5FB7F026-7EFD-416A-AA91-5826692DD826}" destId="{E2019061-DDC1-438D-B8BA-72ACE70B4544}" srcOrd="1" destOrd="0" parTransId="{1F6DBBD7-7075-4F90-8BC4-AC5FB16F0626}" sibTransId="{74A28ED8-1A57-40B0-9208-A187B21613AA}"/>
    <dgm:cxn modelId="{139A2D67-3C75-4220-9B4A-D80960C75348}" srcId="{E6AAFEB3-2BDC-422A-827E-C41BAD7C5CA9}" destId="{166E3556-3C59-4D2F-8176-F2CEB00D870F}" srcOrd="0" destOrd="0" parTransId="{6589C40C-3F5F-4CBF-A7C2-F39999502A21}" sibTransId="{AD3E00AF-C6F4-4639-814D-62B846B6D71C}"/>
    <dgm:cxn modelId="{422D5167-EB41-4BAD-8947-206B63679C2D}" srcId="{35E6E83C-1AA3-4361-8E76-E5A013805DEA}" destId="{E82DB74B-51E0-40E6-81AB-B813515779B5}" srcOrd="1" destOrd="0" parTransId="{048EA4EB-6E37-4623-95AB-3570348FE82E}" sibTransId="{7820E20A-774D-42B4-9EE4-9F50970E8B57}"/>
    <dgm:cxn modelId="{8E0A3F4A-E75C-40D2-AFF5-0789E3595459}" srcId="{35E6E83C-1AA3-4361-8E76-E5A013805DEA}" destId="{B5FF4DCE-DFDF-4C66-B01F-D3976340B7EF}" srcOrd="3" destOrd="0" parTransId="{09333CF3-A3F4-46D2-92D0-F04D370BE6FB}" sibTransId="{E5B2D8BD-D67B-4B9D-89A6-1629BF6544FE}"/>
    <dgm:cxn modelId="{39494D6A-852C-4C4A-829D-6B9E2FDAA3DE}" type="presOf" srcId="{E82DB74B-51E0-40E6-81AB-B813515779B5}" destId="{34AC018B-62E9-4B4F-869B-89DD714CB191}" srcOrd="0" destOrd="1" presId="urn:microsoft.com/office/officeart/2005/8/layout/hList1"/>
    <dgm:cxn modelId="{9FB4E84C-D120-46A3-9E00-040900E0256E}" srcId="{E6AAFEB3-2BDC-422A-827E-C41BAD7C5CA9}" destId="{DD8F67F2-BEA5-4521-8C23-C79963F48DCE}" srcOrd="4" destOrd="0" parTransId="{9090B5F6-260A-4E83-883C-1EABA208DEC6}" sibTransId="{A20DC523-F94F-4700-8AEE-F32AB329BC82}"/>
    <dgm:cxn modelId="{77C1AE6D-B62D-416D-98C6-8763F44EDE51}" srcId="{35E6E83C-1AA3-4361-8E76-E5A013805DEA}" destId="{A003BEAE-7B66-45FB-B8FE-C9023E3D3ED0}" srcOrd="0" destOrd="0" parTransId="{D254FDE9-C2CF-47BC-961F-60417A4FF975}" sibTransId="{2E23B6B4-8CE8-4991-A30A-38A6065D85B1}"/>
    <dgm:cxn modelId="{191A3851-FC28-4C3B-BFCC-FCA623C6A91D}" type="presOf" srcId="{6B28D381-A697-4B30-998A-18CCE886BA6D}" destId="{C4D4730D-D452-4452-BBA4-DEB592CAFC1B}" srcOrd="0" destOrd="6" presId="urn:microsoft.com/office/officeart/2005/8/layout/hList1"/>
    <dgm:cxn modelId="{BB3B8273-A25F-4642-B834-50D5054E8421}" type="presOf" srcId="{E2019061-DDC1-438D-B8BA-72ACE70B4544}" destId="{B74040E7-E767-4A56-BE97-372F032F4E89}" srcOrd="0" destOrd="1" presId="urn:microsoft.com/office/officeart/2005/8/layout/hList1"/>
    <dgm:cxn modelId="{70268A74-0B50-46DC-904C-C75090A8768D}" type="presOf" srcId="{DD8F67F2-BEA5-4521-8C23-C79963F48DCE}" destId="{92D8241E-4469-43E9-A9C9-4272D556AD56}" srcOrd="0" destOrd="4" presId="urn:microsoft.com/office/officeart/2005/8/layout/hList1"/>
    <dgm:cxn modelId="{53261C55-C7A1-463C-8443-A567A60EFD82}" type="presOf" srcId="{F6BF6DA8-3868-426A-9D31-6CA158BA7B80}" destId="{C4D4730D-D452-4452-BBA4-DEB592CAFC1B}" srcOrd="0" destOrd="8" presId="urn:microsoft.com/office/officeart/2005/8/layout/hList1"/>
    <dgm:cxn modelId="{FE97BD76-1217-418B-A9EC-0D0762F4E428}" srcId="{6B87D9B3-AA6A-4E16-B03E-92242D361379}" destId="{35E6E83C-1AA3-4361-8E76-E5A013805DEA}" srcOrd="1" destOrd="0" parTransId="{AC34F466-C169-4B5F-83C7-96233DD06E26}" sibTransId="{02CB7AE6-1297-4C6E-98A8-86823991AB35}"/>
    <dgm:cxn modelId="{756B8859-4723-49CC-952A-416A9267956A}" type="presOf" srcId="{C6A6789A-D3A6-4CC9-8DBB-96DAC7D7FBF8}" destId="{C4D4730D-D452-4452-BBA4-DEB592CAFC1B}" srcOrd="0" destOrd="5" presId="urn:microsoft.com/office/officeart/2005/8/layout/hList1"/>
    <dgm:cxn modelId="{E48F8E59-BB5F-4EEE-A9FB-BC0FDD4173CE}" srcId="{5FB7F026-7EFD-416A-AA91-5826692DD826}" destId="{C582EA76-DD1D-41C7-B373-D04488361526}" srcOrd="0" destOrd="0" parTransId="{A12C95E0-4C1A-47D8-8263-C566A170DDD3}" sibTransId="{3DF1B758-FC5F-4CD8-8817-156AE0A27660}"/>
    <dgm:cxn modelId="{31497F83-036C-4EC4-A2F1-113BA5DA091A}" type="presOf" srcId="{35E6E83C-1AA3-4361-8E76-E5A013805DEA}" destId="{1108321A-F938-402C-B142-98883BD7DA92}" srcOrd="0" destOrd="0" presId="urn:microsoft.com/office/officeart/2005/8/layout/hList1"/>
    <dgm:cxn modelId="{50231685-678C-43EE-B0AC-5432B993B75D}" type="presOf" srcId="{072D6C5E-9C84-437A-B1FB-438E9862A695}" destId="{C4D4730D-D452-4452-BBA4-DEB592CAFC1B}" srcOrd="0" destOrd="2" presId="urn:microsoft.com/office/officeart/2005/8/layout/hList1"/>
    <dgm:cxn modelId="{C3775289-9F8D-45F7-979E-2F80909122A3}" type="presOf" srcId="{40043A63-4EF0-4430-BC42-4598D05DD894}" destId="{C4D4730D-D452-4452-BBA4-DEB592CAFC1B}" srcOrd="0" destOrd="7" presId="urn:microsoft.com/office/officeart/2005/8/layout/hList1"/>
    <dgm:cxn modelId="{7F4D4092-0C09-4405-B48A-EE53B13EB2F5}" type="presOf" srcId="{166E3556-3C59-4D2F-8176-F2CEB00D870F}" destId="{92D8241E-4469-43E9-A9C9-4272D556AD56}" srcOrd="0" destOrd="0" presId="urn:microsoft.com/office/officeart/2005/8/layout/hList1"/>
    <dgm:cxn modelId="{BEDBAF94-34FA-496C-B16A-7B17284E2503}" srcId="{5FB7F026-7EFD-416A-AA91-5826692DD826}" destId="{536B0008-1B1D-4543-8403-1AEB45AFF43B}" srcOrd="2" destOrd="0" parTransId="{7B6B1367-C147-4C94-A92E-BF2A0AA63680}" sibTransId="{B71CC53B-69B6-47C5-AB7B-C3D9BF3AB549}"/>
    <dgm:cxn modelId="{C7486096-AD67-41F9-BD2F-CF1B2DA51CF9}" srcId="{35E6E83C-1AA3-4361-8E76-E5A013805DEA}" destId="{151094B3-FC97-4BC2-A443-75E7B3C0C8F1}" srcOrd="2" destOrd="0" parTransId="{53769C42-0B86-40C4-A3AB-34B1C51F1AAD}" sibTransId="{48315732-DB38-4E78-8840-B58BABA6BEDD}"/>
    <dgm:cxn modelId="{5002129D-5BBC-4002-9327-19E6994C3C4C}" type="presOf" srcId="{6B87D9B3-AA6A-4E16-B03E-92242D361379}" destId="{BF7C6488-AE78-4F4A-9B5E-3BC8EEE9A613}" srcOrd="0" destOrd="0" presId="urn:microsoft.com/office/officeart/2005/8/layout/hList1"/>
    <dgm:cxn modelId="{FCEC7D9F-5537-4925-B9A6-82D7B921D30D}" type="presOf" srcId="{A003BEAE-7B66-45FB-B8FE-C9023E3D3ED0}" destId="{34AC018B-62E9-4B4F-869B-89DD714CB191}" srcOrd="0" destOrd="0" presId="urn:microsoft.com/office/officeart/2005/8/layout/hList1"/>
    <dgm:cxn modelId="{BBFF97A4-C2B3-4C7F-B599-9303B8F83A91}" srcId="{DA0BF04B-65DA-4E33-8747-0C42E6E3AFE1}" destId="{40043A63-4EF0-4430-BC42-4598D05DD894}" srcOrd="7" destOrd="0" parTransId="{DCE2F2BC-2B68-4A61-823B-8604DBA7C85A}" sibTransId="{F31C44C0-5121-4E1B-81BD-362ECCCA5C2B}"/>
    <dgm:cxn modelId="{7AA251AA-8E1D-49F6-9DF0-14991DE995A2}" type="presOf" srcId="{AC35FC3E-7A22-4945-9B32-0F3D53C4C23F}" destId="{C4D4730D-D452-4452-BBA4-DEB592CAFC1B}" srcOrd="0" destOrd="4" presId="urn:microsoft.com/office/officeart/2005/8/layout/hList1"/>
    <dgm:cxn modelId="{FF413CB0-147A-4000-9888-FA07079308D5}" srcId="{DA0BF04B-65DA-4E33-8747-0C42E6E3AFE1}" destId="{0351465D-B7BD-4835-A493-787EBE2437E3}" srcOrd="0" destOrd="0" parTransId="{3B7041A2-417D-4805-8C31-32F2B5F62171}" sibTransId="{830285ED-C703-4FD4-BC0A-7FB2B2E42BE7}"/>
    <dgm:cxn modelId="{AE412BB1-A1B4-46CA-BEE6-D6C8EFD67E50}" srcId="{E6AAFEB3-2BDC-422A-827E-C41BAD7C5CA9}" destId="{D23799EE-C79D-4AEB-966A-249EEE64CBEA}" srcOrd="3" destOrd="0" parTransId="{B494CB13-7A89-41B3-8297-A3D4755453C8}" sibTransId="{BBF8B31B-473E-4DE6-B26D-14D60DBF0268}"/>
    <dgm:cxn modelId="{B6E1BDB4-67AD-4A82-B2B7-576C93407507}" srcId="{DA0BF04B-65DA-4E33-8747-0C42E6E3AFE1}" destId="{6B28D381-A697-4B30-998A-18CCE886BA6D}" srcOrd="6" destOrd="0" parTransId="{D0D1A2BC-FEA3-4FE1-AA9B-3501BB57FCA0}" sibTransId="{DD703D79-38AB-4CBF-868F-63578709CAE1}"/>
    <dgm:cxn modelId="{1B828BB5-902F-4AB5-8A4B-D7B1E5217A28}" type="presOf" srcId="{B5FF4DCE-DFDF-4C66-B01F-D3976340B7EF}" destId="{34AC018B-62E9-4B4F-869B-89DD714CB191}" srcOrd="0" destOrd="3" presId="urn:microsoft.com/office/officeart/2005/8/layout/hList1"/>
    <dgm:cxn modelId="{362C73B6-8F67-498B-8D5C-582698467064}" type="presOf" srcId="{536B0008-1B1D-4543-8403-1AEB45AFF43B}" destId="{B74040E7-E767-4A56-BE97-372F032F4E89}" srcOrd="0" destOrd="2" presId="urn:microsoft.com/office/officeart/2005/8/layout/hList1"/>
    <dgm:cxn modelId="{F3CBCFC4-38F3-4523-BDBA-F2B4478F68A4}" type="presOf" srcId="{63FB7221-9B96-4207-94A1-48340627F19B}" destId="{B74040E7-E767-4A56-BE97-372F032F4E89}" srcOrd="0" destOrd="3" presId="urn:microsoft.com/office/officeart/2005/8/layout/hList1"/>
    <dgm:cxn modelId="{2DF771CE-60B2-44A8-B13F-231DC494D7EF}" srcId="{DA0BF04B-65DA-4E33-8747-0C42E6E3AFE1}" destId="{AC35FC3E-7A22-4945-9B32-0F3D53C4C23F}" srcOrd="4" destOrd="0" parTransId="{24E336B3-1E31-4218-93A1-C5EA5B1DBA9B}" sibTransId="{E3010AD4-D303-43E0-BF7B-3C9FAB011EC8}"/>
    <dgm:cxn modelId="{98025EDA-07FC-4B2D-87E2-003655FC5669}" type="presOf" srcId="{5FB7F026-7EFD-416A-AA91-5826692DD826}" destId="{1A9D64EA-05C4-4437-AF6B-6FFD48F2F717}" srcOrd="0" destOrd="0" presId="urn:microsoft.com/office/officeart/2005/8/layout/hList1"/>
    <dgm:cxn modelId="{5E2A2DE0-D9A4-4997-BF3A-E9EDC44DDFED}" srcId="{6B87D9B3-AA6A-4E16-B03E-92242D361379}" destId="{E6AAFEB3-2BDC-422A-827E-C41BAD7C5CA9}" srcOrd="0" destOrd="0" parTransId="{F6F6ED75-2EB5-49E1-9F4B-919DAD3DA2F6}" sibTransId="{A6956EB9-30F1-4BB2-A197-313019234C3E}"/>
    <dgm:cxn modelId="{B88962E1-BB64-45B6-BDDE-9DBCDCD07A2A}" srcId="{DA0BF04B-65DA-4E33-8747-0C42E6E3AFE1}" destId="{072D6C5E-9C84-437A-B1FB-438E9862A695}" srcOrd="2" destOrd="0" parTransId="{8E4031DA-9FD6-4DB8-9777-E251DC76B097}" sibTransId="{63C65D04-BD08-45D6-8045-3BAD930004A0}"/>
    <dgm:cxn modelId="{B8780AE5-7588-4C7D-B211-3442C946872F}" type="presOf" srcId="{C582EA76-DD1D-41C7-B373-D04488361526}" destId="{B74040E7-E767-4A56-BE97-372F032F4E89}" srcOrd="0" destOrd="0" presId="urn:microsoft.com/office/officeart/2005/8/layout/hList1"/>
    <dgm:cxn modelId="{532948E7-65F4-4C29-8E0E-12A932DBA890}" type="presOf" srcId="{F2BBC018-9F82-470D-BDAE-9D1F02E6D959}" destId="{92D8241E-4469-43E9-A9C9-4272D556AD56}" srcOrd="0" destOrd="1" presId="urn:microsoft.com/office/officeart/2005/8/layout/hList1"/>
    <dgm:cxn modelId="{954C31EE-8BA0-4FB4-B0A6-9BE5EF43E702}" type="presOf" srcId="{DA0BF04B-65DA-4E33-8747-0C42E6E3AFE1}" destId="{599B58F5-AD33-4F85-B602-D48F29D1670A}" srcOrd="0" destOrd="0" presId="urn:microsoft.com/office/officeart/2005/8/layout/hList1"/>
    <dgm:cxn modelId="{685E34EF-B18B-4937-90A2-AEA240BA9E69}" srcId="{E6AAFEB3-2BDC-422A-827E-C41BAD7C5CA9}" destId="{F2BBC018-9F82-470D-BDAE-9D1F02E6D959}" srcOrd="1" destOrd="0" parTransId="{297882C4-2A35-4176-BCA4-AE24311F917B}" sibTransId="{B16EAED6-0DC5-41A1-B80A-0FE8698F3F08}"/>
    <dgm:cxn modelId="{D13CDAF5-B876-41FE-BC00-6E8D40428B98}" type="presOf" srcId="{E6AAFEB3-2BDC-422A-827E-C41BAD7C5CA9}" destId="{A9412367-EB13-482E-BF52-C36FA7097C47}" srcOrd="0" destOrd="0" presId="urn:microsoft.com/office/officeart/2005/8/layout/hList1"/>
    <dgm:cxn modelId="{FF923BFA-FDAD-4F67-A395-2C1B62E8DAE9}" srcId="{5FB7F026-7EFD-416A-AA91-5826692DD826}" destId="{43B3419F-E2BD-49F5-AFDF-1F16C4FACA72}" srcOrd="4" destOrd="0" parTransId="{02C076B3-B374-4848-B0CF-CCA5F1959DB8}" sibTransId="{26B7411F-522C-4DB7-B868-4C7C6F4A1011}"/>
    <dgm:cxn modelId="{E3F0B9FE-6757-402F-86D1-BF9174B7FEA5}" srcId="{DA0BF04B-65DA-4E33-8747-0C42E6E3AFE1}" destId="{1A68B1DD-4F2F-4421-9633-31DB9B24D0C4}" srcOrd="1" destOrd="0" parTransId="{27111972-7547-42DE-A3C6-2C9807618745}" sibTransId="{FBB5C688-0F77-4F0A-9D31-1214F6288254}"/>
    <dgm:cxn modelId="{1ADB3896-FF65-432D-8B54-A03F39CA2628}" type="presParOf" srcId="{BF7C6488-AE78-4F4A-9B5E-3BC8EEE9A613}" destId="{47E9477D-A5FA-4A0A-9CF5-8E5EB6663086}" srcOrd="0" destOrd="0" presId="urn:microsoft.com/office/officeart/2005/8/layout/hList1"/>
    <dgm:cxn modelId="{9349F142-A4C7-43F3-9766-7E96BC716EAF}" type="presParOf" srcId="{47E9477D-A5FA-4A0A-9CF5-8E5EB6663086}" destId="{A9412367-EB13-482E-BF52-C36FA7097C47}" srcOrd="0" destOrd="0" presId="urn:microsoft.com/office/officeart/2005/8/layout/hList1"/>
    <dgm:cxn modelId="{D64B4C0F-FAF1-4543-BC77-EA55AEE7A48F}" type="presParOf" srcId="{47E9477D-A5FA-4A0A-9CF5-8E5EB6663086}" destId="{92D8241E-4469-43E9-A9C9-4272D556AD56}" srcOrd="1" destOrd="0" presId="urn:microsoft.com/office/officeart/2005/8/layout/hList1"/>
    <dgm:cxn modelId="{FDDD539E-E7BA-45E5-9981-350F7CDBD004}" type="presParOf" srcId="{BF7C6488-AE78-4F4A-9B5E-3BC8EEE9A613}" destId="{13664F5A-5C5F-4C3D-8CC7-1B767A161AF1}" srcOrd="1" destOrd="0" presId="urn:microsoft.com/office/officeart/2005/8/layout/hList1"/>
    <dgm:cxn modelId="{955C0CEA-9099-4C4F-A16D-A472B473EC0C}" type="presParOf" srcId="{BF7C6488-AE78-4F4A-9B5E-3BC8EEE9A613}" destId="{01DC44E9-3BB4-4620-9471-8E0F462E09E4}" srcOrd="2" destOrd="0" presId="urn:microsoft.com/office/officeart/2005/8/layout/hList1"/>
    <dgm:cxn modelId="{9CF95FB5-7390-4599-8C7B-A2B8056B870A}" type="presParOf" srcId="{01DC44E9-3BB4-4620-9471-8E0F462E09E4}" destId="{1108321A-F938-402C-B142-98883BD7DA92}" srcOrd="0" destOrd="0" presId="urn:microsoft.com/office/officeart/2005/8/layout/hList1"/>
    <dgm:cxn modelId="{D246B9CE-CD4E-4CBF-A633-B92D453E7729}" type="presParOf" srcId="{01DC44E9-3BB4-4620-9471-8E0F462E09E4}" destId="{34AC018B-62E9-4B4F-869B-89DD714CB191}" srcOrd="1" destOrd="0" presId="urn:microsoft.com/office/officeart/2005/8/layout/hList1"/>
    <dgm:cxn modelId="{DB71A10B-B270-4447-B3FF-74C3A497F70D}" type="presParOf" srcId="{BF7C6488-AE78-4F4A-9B5E-3BC8EEE9A613}" destId="{60AAB595-7415-4F1E-827C-D8D379941EB2}" srcOrd="3" destOrd="0" presId="urn:microsoft.com/office/officeart/2005/8/layout/hList1"/>
    <dgm:cxn modelId="{110423DD-FDB8-4325-A0C4-ADFCE8A2F069}" type="presParOf" srcId="{BF7C6488-AE78-4F4A-9B5E-3BC8EEE9A613}" destId="{7A817601-1C47-4A5B-827E-92CE10DDBCAF}" srcOrd="4" destOrd="0" presId="urn:microsoft.com/office/officeart/2005/8/layout/hList1"/>
    <dgm:cxn modelId="{40F81DCE-D978-4C73-9439-793046DFE58E}" type="presParOf" srcId="{7A817601-1C47-4A5B-827E-92CE10DDBCAF}" destId="{1A9D64EA-05C4-4437-AF6B-6FFD48F2F717}" srcOrd="0" destOrd="0" presId="urn:microsoft.com/office/officeart/2005/8/layout/hList1"/>
    <dgm:cxn modelId="{81C1C40E-4189-49D2-BEC7-8182629CE453}" type="presParOf" srcId="{7A817601-1C47-4A5B-827E-92CE10DDBCAF}" destId="{B74040E7-E767-4A56-BE97-372F032F4E89}" srcOrd="1" destOrd="0" presId="urn:microsoft.com/office/officeart/2005/8/layout/hList1"/>
    <dgm:cxn modelId="{DCD71906-1D46-4D8D-B757-CBB9ADECF744}" type="presParOf" srcId="{BF7C6488-AE78-4F4A-9B5E-3BC8EEE9A613}" destId="{C8FD1D0B-D0B5-484A-950C-64BFA78E5284}" srcOrd="5" destOrd="0" presId="urn:microsoft.com/office/officeart/2005/8/layout/hList1"/>
    <dgm:cxn modelId="{0E3F8F48-3DA6-4D4C-81A9-3A02E84904CB}" type="presParOf" srcId="{BF7C6488-AE78-4F4A-9B5E-3BC8EEE9A613}" destId="{3A848440-A4D4-446F-A2BB-217FE09EB3D3}" srcOrd="6" destOrd="0" presId="urn:microsoft.com/office/officeart/2005/8/layout/hList1"/>
    <dgm:cxn modelId="{D14E94CE-881E-46F5-A7D0-74372B5F1ED4}" type="presParOf" srcId="{3A848440-A4D4-446F-A2BB-217FE09EB3D3}" destId="{599B58F5-AD33-4F85-B602-D48F29D1670A}" srcOrd="0" destOrd="0" presId="urn:microsoft.com/office/officeart/2005/8/layout/hList1"/>
    <dgm:cxn modelId="{53A0F25B-B857-46B9-8AEE-71D91808343E}" type="presParOf" srcId="{3A848440-A4D4-446F-A2BB-217FE09EB3D3}" destId="{C4D4730D-D452-4452-BBA4-DEB592CAFC1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412367-EB13-482E-BF52-C36FA7097C47}">
      <dsp:nvSpPr>
        <dsp:cNvPr id="0" name=""/>
        <dsp:cNvSpPr/>
      </dsp:nvSpPr>
      <dsp:spPr>
        <a:xfrm>
          <a:off x="2089" y="15715"/>
          <a:ext cx="1256441" cy="5025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Sexo Biológico</a:t>
          </a:r>
        </a:p>
      </dsp:txBody>
      <dsp:txXfrm>
        <a:off x="2089" y="15715"/>
        <a:ext cx="1256441" cy="502576"/>
      </dsp:txXfrm>
    </dsp:sp>
    <dsp:sp modelId="{92D8241E-4469-43E9-A9C9-4272D556AD56}">
      <dsp:nvSpPr>
        <dsp:cNvPr id="0" name=""/>
        <dsp:cNvSpPr/>
      </dsp:nvSpPr>
      <dsp:spPr>
        <a:xfrm>
          <a:off x="2089" y="518291"/>
          <a:ext cx="1256441" cy="188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sp:txBody>
      <dsp:txXfrm>
        <a:off x="2089" y="518291"/>
        <a:ext cx="1256441" cy="1888560"/>
      </dsp:txXfrm>
    </dsp:sp>
    <dsp:sp modelId="{1108321A-F938-402C-B142-98883BD7DA92}">
      <dsp:nvSpPr>
        <dsp:cNvPr id="0" name=""/>
        <dsp:cNvSpPr/>
      </dsp:nvSpPr>
      <dsp:spPr>
        <a:xfrm>
          <a:off x="1434433" y="15715"/>
          <a:ext cx="1256441" cy="5025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Identidad de género</a:t>
          </a:r>
        </a:p>
      </dsp:txBody>
      <dsp:txXfrm>
        <a:off x="1434433" y="15715"/>
        <a:ext cx="1256441" cy="502576"/>
      </dsp:txXfrm>
    </dsp:sp>
    <dsp:sp modelId="{34AC018B-62E9-4B4F-869B-89DD714CB191}">
      <dsp:nvSpPr>
        <dsp:cNvPr id="0" name=""/>
        <dsp:cNvSpPr/>
      </dsp:nvSpPr>
      <dsp:spPr>
        <a:xfrm>
          <a:off x="1434433" y="518291"/>
          <a:ext cx="1256441" cy="188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4433" y="518291"/>
        <a:ext cx="1256441" cy="1888560"/>
      </dsp:txXfrm>
    </dsp:sp>
    <dsp:sp modelId="{1A9D64EA-05C4-4437-AF6B-6FFD48F2F717}">
      <dsp:nvSpPr>
        <dsp:cNvPr id="0" name=""/>
        <dsp:cNvSpPr/>
      </dsp:nvSpPr>
      <dsp:spPr>
        <a:xfrm>
          <a:off x="2866776" y="15715"/>
          <a:ext cx="1256441" cy="5025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Expresión de género</a:t>
          </a:r>
        </a:p>
      </dsp:txBody>
      <dsp:txXfrm>
        <a:off x="2866776" y="15715"/>
        <a:ext cx="1256441" cy="502576"/>
      </dsp:txXfrm>
    </dsp:sp>
    <dsp:sp modelId="{B74040E7-E767-4A56-BE97-372F032F4E89}">
      <dsp:nvSpPr>
        <dsp:cNvPr id="0" name=""/>
        <dsp:cNvSpPr/>
      </dsp:nvSpPr>
      <dsp:spPr>
        <a:xfrm>
          <a:off x="2866776" y="518291"/>
          <a:ext cx="1256441" cy="188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sp:txBody>
      <dsp:txXfrm>
        <a:off x="2866776" y="518291"/>
        <a:ext cx="1256441" cy="1888560"/>
      </dsp:txXfrm>
    </dsp:sp>
    <dsp:sp modelId="{599B58F5-AD33-4F85-B602-D48F29D1670A}">
      <dsp:nvSpPr>
        <dsp:cNvPr id="0" name=""/>
        <dsp:cNvSpPr/>
      </dsp:nvSpPr>
      <dsp:spPr>
        <a:xfrm>
          <a:off x="4299120" y="15715"/>
          <a:ext cx="1256441" cy="5025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Orientación sexual</a:t>
          </a:r>
        </a:p>
      </dsp:txBody>
      <dsp:txXfrm>
        <a:off x="4299120" y="15715"/>
        <a:ext cx="1256441" cy="502576"/>
      </dsp:txXfrm>
    </dsp:sp>
    <dsp:sp modelId="{C4D4730D-D452-4452-BBA4-DEB592CAFC1B}">
      <dsp:nvSpPr>
        <dsp:cNvPr id="0" name=""/>
        <dsp:cNvSpPr/>
      </dsp:nvSpPr>
      <dsp:spPr>
        <a:xfrm>
          <a:off x="4299120" y="518291"/>
          <a:ext cx="1256441" cy="188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4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100" kern="1200">
              <a:latin typeface="Arial" panose="020B0604020202020204" pitchFamily="34" charset="0"/>
              <a:cs typeface="Arial" panose="020B0604020202020204" pitchFamily="34" charset="0"/>
            </a:rPr>
            <a:t>5</a:t>
          </a:r>
        </a:p>
      </dsp:txBody>
      <dsp:txXfrm>
        <a:off x="4299120" y="518291"/>
        <a:ext cx="1256441" cy="1888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1256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M</dc:creator>
  <cp:keywords/>
  <dc:description/>
  <cp:lastModifiedBy>Rosenkranz Saenz Maria Karin</cp:lastModifiedBy>
  <cp:revision>24</cp:revision>
  <cp:lastPrinted>2019-12-16T19:14:00Z</cp:lastPrinted>
  <dcterms:created xsi:type="dcterms:W3CDTF">2020-10-05T22:13:00Z</dcterms:created>
  <dcterms:modified xsi:type="dcterms:W3CDTF">2022-12-02T16:16:00Z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id="MytOwCc7"/&gt;&lt;style id="http://www.zotero.org/styles/apa" locale="es-ES"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